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7F" w:rsidRPr="00B836F9" w:rsidRDefault="00853B7A" w:rsidP="0010177F">
      <w:pPr>
        <w:autoSpaceDE w:val="0"/>
        <w:autoSpaceDN w:val="0"/>
        <w:adjustRightInd w:val="0"/>
        <w:spacing w:after="0" w:line="240" w:lineRule="auto"/>
        <w:jc w:val="center"/>
        <w:rPr>
          <w:rFonts w:ascii="LidoSTF" w:hAnsi="LidoSTF" w:cs="LidoSTF"/>
          <w:sz w:val="28"/>
          <w:szCs w:val="28"/>
          <w:lang w:val="en-US"/>
        </w:rPr>
      </w:pPr>
      <w:r w:rsidRPr="00B836F9">
        <w:rPr>
          <w:b/>
          <w:sz w:val="28"/>
          <w:szCs w:val="28"/>
          <w:lang w:val="en-US"/>
        </w:rPr>
        <w:t>WORKSHOP</w:t>
      </w:r>
    </w:p>
    <w:p w:rsidR="0010177F" w:rsidRPr="0010177F" w:rsidRDefault="0010177F" w:rsidP="0010177F">
      <w:pPr>
        <w:autoSpaceDE w:val="0"/>
        <w:autoSpaceDN w:val="0"/>
        <w:adjustRightInd w:val="0"/>
        <w:spacing w:after="0" w:line="240" w:lineRule="auto"/>
        <w:rPr>
          <w:rFonts w:ascii="LidoSTF" w:hAnsi="LidoSTF" w:cs="LidoSTF"/>
          <w:sz w:val="20"/>
          <w:szCs w:val="20"/>
          <w:lang w:val="en-US"/>
        </w:rPr>
      </w:pPr>
    </w:p>
    <w:p w:rsidR="00853B7A" w:rsidRPr="00AB007A" w:rsidRDefault="00853B7A" w:rsidP="00AB007A">
      <w:pPr>
        <w:spacing w:line="240" w:lineRule="auto"/>
        <w:jc w:val="center"/>
        <w:rPr>
          <w:b/>
          <w:i/>
          <w:sz w:val="26"/>
          <w:szCs w:val="26"/>
          <w:lang w:val="en-US"/>
        </w:rPr>
      </w:pPr>
      <w:r w:rsidRPr="00AB007A">
        <w:rPr>
          <w:b/>
          <w:i/>
          <w:sz w:val="26"/>
          <w:szCs w:val="26"/>
          <w:lang w:val="en-US"/>
        </w:rPr>
        <w:t xml:space="preserve">90 Years of </w:t>
      </w:r>
      <w:r w:rsidR="006E68B9" w:rsidRPr="00AB007A">
        <w:rPr>
          <w:b/>
          <w:i/>
          <w:sz w:val="26"/>
          <w:szCs w:val="26"/>
          <w:lang w:val="en-US"/>
        </w:rPr>
        <w:t xml:space="preserve">Educating </w:t>
      </w:r>
      <w:r w:rsidRPr="00AB007A">
        <w:rPr>
          <w:b/>
          <w:i/>
          <w:sz w:val="26"/>
          <w:szCs w:val="26"/>
          <w:lang w:val="en-US"/>
        </w:rPr>
        <w:t>Foundry Engineers by the AGH University of Science and Technology</w:t>
      </w:r>
      <w:r w:rsidR="00BB4EE4" w:rsidRPr="00AB007A">
        <w:rPr>
          <w:b/>
          <w:i/>
          <w:sz w:val="26"/>
          <w:szCs w:val="26"/>
          <w:lang w:val="en-US"/>
        </w:rPr>
        <w:t xml:space="preserve"> in Krakow</w:t>
      </w:r>
    </w:p>
    <w:p w:rsidR="00BB4EE4" w:rsidRPr="0028052D" w:rsidRDefault="00BB4EE4" w:rsidP="00AB007A">
      <w:pPr>
        <w:spacing w:line="240" w:lineRule="auto"/>
        <w:jc w:val="center"/>
        <w:rPr>
          <w:b/>
          <w:i/>
        </w:rPr>
      </w:pPr>
      <w:r w:rsidRPr="00AB007A">
        <w:rPr>
          <w:b/>
          <w:i/>
          <w:sz w:val="26"/>
          <w:szCs w:val="26"/>
        </w:rPr>
        <w:t>90 Lat Kształcenia Inżynierów Odlewników w Akademii Górniczo</w:t>
      </w:r>
      <w:r w:rsidR="00AB007A">
        <w:rPr>
          <w:b/>
          <w:i/>
          <w:sz w:val="26"/>
          <w:szCs w:val="26"/>
        </w:rPr>
        <w:t xml:space="preserve"> </w:t>
      </w:r>
      <w:r w:rsidRPr="00AB007A">
        <w:rPr>
          <w:b/>
          <w:i/>
          <w:sz w:val="26"/>
          <w:szCs w:val="26"/>
        </w:rPr>
        <w:t>-</w:t>
      </w:r>
      <w:r w:rsidR="00AB007A">
        <w:rPr>
          <w:b/>
          <w:i/>
          <w:sz w:val="26"/>
          <w:szCs w:val="26"/>
        </w:rPr>
        <w:t xml:space="preserve"> </w:t>
      </w:r>
      <w:r w:rsidRPr="00AB007A">
        <w:rPr>
          <w:b/>
          <w:i/>
          <w:sz w:val="26"/>
          <w:szCs w:val="26"/>
        </w:rPr>
        <w:t xml:space="preserve">Hutniczej </w:t>
      </w:r>
      <w:r w:rsidR="00AB007A">
        <w:rPr>
          <w:b/>
          <w:i/>
          <w:sz w:val="26"/>
          <w:szCs w:val="26"/>
        </w:rPr>
        <w:t xml:space="preserve">         </w:t>
      </w:r>
      <w:r w:rsidRPr="00AB007A">
        <w:rPr>
          <w:b/>
          <w:i/>
          <w:sz w:val="26"/>
          <w:szCs w:val="26"/>
        </w:rPr>
        <w:t>w Krakowie</w:t>
      </w:r>
    </w:p>
    <w:p w:rsidR="00D53B9B" w:rsidRPr="00D53B9B" w:rsidRDefault="00D53B9B" w:rsidP="00D53B9B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  <w:r w:rsidRPr="00D53B9B">
        <w:rPr>
          <w:b/>
          <w:lang w:val="en-US"/>
        </w:rPr>
        <w:t xml:space="preserve">organized by the Faculty of Foundry Engineering </w:t>
      </w:r>
    </w:p>
    <w:p w:rsidR="00D53B9B" w:rsidRPr="00D53B9B" w:rsidRDefault="00D53B9B" w:rsidP="00D53B9B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  <w:r w:rsidRPr="00D53B9B">
        <w:rPr>
          <w:b/>
          <w:lang w:val="en-US"/>
        </w:rPr>
        <w:t xml:space="preserve">under Honorary Patronage of Professor </w:t>
      </w:r>
      <w:proofErr w:type="spellStart"/>
      <w:r w:rsidRPr="00D53B9B">
        <w:rPr>
          <w:b/>
          <w:lang w:val="en-US"/>
        </w:rPr>
        <w:t>Tadeusz</w:t>
      </w:r>
      <w:proofErr w:type="spellEnd"/>
      <w:r w:rsidRPr="00D53B9B">
        <w:rPr>
          <w:b/>
          <w:lang w:val="en-US"/>
        </w:rPr>
        <w:t xml:space="preserve"> </w:t>
      </w:r>
      <w:proofErr w:type="spellStart"/>
      <w:r w:rsidRPr="00D53B9B">
        <w:rPr>
          <w:b/>
          <w:lang w:val="en-US"/>
        </w:rPr>
        <w:t>Słomka</w:t>
      </w:r>
      <w:proofErr w:type="spellEnd"/>
    </w:p>
    <w:p w:rsidR="00D53B9B" w:rsidRPr="00D53B9B" w:rsidRDefault="00D53B9B" w:rsidP="00D53B9B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  <w:r w:rsidRPr="00D53B9B">
        <w:rPr>
          <w:b/>
          <w:lang w:val="en-US"/>
        </w:rPr>
        <w:t>Rector of AGH University of Science and Technology</w:t>
      </w:r>
    </w:p>
    <w:p w:rsidR="00D53B9B" w:rsidRDefault="00D53B9B" w:rsidP="00E94D1D">
      <w:pPr>
        <w:spacing w:after="0" w:line="240" w:lineRule="auto"/>
        <w:rPr>
          <w:lang w:val="en-US"/>
        </w:rPr>
      </w:pPr>
    </w:p>
    <w:p w:rsidR="00D53B9B" w:rsidRDefault="00D53B9B" w:rsidP="00E94D1D">
      <w:pPr>
        <w:spacing w:after="0" w:line="240" w:lineRule="auto"/>
        <w:rPr>
          <w:lang w:val="en-US"/>
        </w:rPr>
      </w:pPr>
    </w:p>
    <w:p w:rsidR="00C305D5" w:rsidRDefault="00D53B9B" w:rsidP="00E94D1D">
      <w:pPr>
        <w:spacing w:after="0" w:line="240" w:lineRule="auto"/>
        <w:rPr>
          <w:lang w:val="en-US"/>
        </w:rPr>
      </w:pPr>
      <w:r>
        <w:rPr>
          <w:lang w:val="en-US"/>
        </w:rPr>
        <w:t xml:space="preserve">and </w:t>
      </w:r>
      <w:r w:rsidR="00BB4EE4">
        <w:rPr>
          <w:lang w:val="en-US"/>
        </w:rPr>
        <w:t>connected with the</w:t>
      </w:r>
      <w:r>
        <w:rPr>
          <w:lang w:val="en-US"/>
        </w:rPr>
        <w:t xml:space="preserve"> </w:t>
      </w:r>
      <w:r w:rsidR="00EE565B" w:rsidRPr="00EE565B">
        <w:rPr>
          <w:b/>
          <w:i/>
          <w:sz w:val="26"/>
          <w:szCs w:val="26"/>
          <w:lang w:val="en-US"/>
        </w:rPr>
        <w:t>XXXVI Scientific Conference</w:t>
      </w:r>
      <w:r w:rsidR="00EE565B" w:rsidRPr="0084789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B4EE4" w:rsidRPr="00AB007A" w:rsidRDefault="00BB4EE4" w:rsidP="00D53B9B">
      <w:pPr>
        <w:spacing w:before="240" w:line="240" w:lineRule="auto"/>
        <w:jc w:val="center"/>
        <w:rPr>
          <w:sz w:val="26"/>
          <w:szCs w:val="26"/>
          <w:lang w:val="en-US"/>
        </w:rPr>
      </w:pPr>
      <w:proofErr w:type="spellStart"/>
      <w:r w:rsidRPr="00AB007A">
        <w:rPr>
          <w:b/>
          <w:i/>
          <w:sz w:val="26"/>
          <w:szCs w:val="26"/>
          <w:lang w:val="en-US"/>
        </w:rPr>
        <w:t>Foundrym</w:t>
      </w:r>
      <w:r w:rsidR="001A6BA9" w:rsidRPr="00AB007A">
        <w:rPr>
          <w:b/>
          <w:i/>
          <w:sz w:val="26"/>
          <w:szCs w:val="26"/>
          <w:lang w:val="en-US"/>
        </w:rPr>
        <w:t>a</w:t>
      </w:r>
      <w:r w:rsidRPr="00AB007A">
        <w:rPr>
          <w:b/>
          <w:i/>
          <w:sz w:val="26"/>
          <w:szCs w:val="26"/>
          <w:lang w:val="en-US"/>
        </w:rPr>
        <w:t>n</w:t>
      </w:r>
      <w:proofErr w:type="spellEnd"/>
      <w:r w:rsidRPr="00AB007A">
        <w:rPr>
          <w:b/>
          <w:i/>
          <w:sz w:val="26"/>
          <w:szCs w:val="26"/>
          <w:lang w:val="en-US"/>
        </w:rPr>
        <w:t>' Day 2012</w:t>
      </w:r>
      <w:r w:rsidR="00B836F9" w:rsidRPr="00AB007A">
        <w:rPr>
          <w:b/>
          <w:sz w:val="26"/>
          <w:szCs w:val="26"/>
          <w:lang w:val="en-US"/>
        </w:rPr>
        <w:t xml:space="preserve"> - </w:t>
      </w:r>
      <w:proofErr w:type="spellStart"/>
      <w:r w:rsidR="00B836F9" w:rsidRPr="00AB007A">
        <w:rPr>
          <w:b/>
          <w:i/>
          <w:sz w:val="26"/>
          <w:szCs w:val="26"/>
          <w:lang w:val="en-US"/>
        </w:rPr>
        <w:t>Dzień</w:t>
      </w:r>
      <w:proofErr w:type="spellEnd"/>
      <w:r w:rsidR="00B836F9" w:rsidRPr="00AB007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B836F9" w:rsidRPr="00AB007A">
        <w:rPr>
          <w:b/>
          <w:i/>
          <w:sz w:val="26"/>
          <w:szCs w:val="26"/>
          <w:lang w:val="en-US"/>
        </w:rPr>
        <w:t>Odlewnika</w:t>
      </w:r>
      <w:proofErr w:type="spellEnd"/>
      <w:r w:rsidR="00B836F9" w:rsidRPr="00AB007A">
        <w:rPr>
          <w:b/>
          <w:i/>
          <w:sz w:val="26"/>
          <w:szCs w:val="26"/>
          <w:lang w:val="en-US"/>
        </w:rPr>
        <w:t xml:space="preserve"> 2012</w:t>
      </w:r>
    </w:p>
    <w:p w:rsidR="00A11463" w:rsidRPr="00A11463" w:rsidRDefault="00A11463" w:rsidP="00A11463">
      <w:pPr>
        <w:spacing w:after="0" w:line="240" w:lineRule="auto"/>
        <w:rPr>
          <w:sz w:val="26"/>
          <w:szCs w:val="26"/>
          <w:lang w:val="en-US"/>
        </w:rPr>
      </w:pPr>
      <w:r w:rsidRPr="00A11463">
        <w:rPr>
          <w:b/>
          <w:sz w:val="26"/>
          <w:szCs w:val="26"/>
          <w:u w:val="single"/>
          <w:lang w:val="en-US"/>
        </w:rPr>
        <w:t>Chairman</w:t>
      </w:r>
      <w:r w:rsidRPr="00A11463">
        <w:rPr>
          <w:sz w:val="26"/>
          <w:szCs w:val="26"/>
          <w:lang w:val="en-US"/>
        </w:rPr>
        <w:t xml:space="preserve"> </w:t>
      </w:r>
    </w:p>
    <w:p w:rsidR="00A11463" w:rsidRPr="0028052D" w:rsidRDefault="00A11463" w:rsidP="00A11463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Professor </w:t>
      </w:r>
      <w:proofErr w:type="spellStart"/>
      <w:r>
        <w:rPr>
          <w:lang w:val="en-US"/>
        </w:rPr>
        <w:t>Witold</w:t>
      </w:r>
      <w:proofErr w:type="spellEnd"/>
      <w:r>
        <w:rPr>
          <w:lang w:val="en-US"/>
        </w:rPr>
        <w:t xml:space="preserve"> K. KRAJEWSKI, Faculty of Foundry Engineering, </w:t>
      </w:r>
      <w:hyperlink r:id="rId6" w:history="1">
        <w:r w:rsidRPr="0028052D">
          <w:rPr>
            <w:rStyle w:val="Hipercze"/>
            <w:lang w:val="en-US"/>
          </w:rPr>
          <w:t>krajwit@agh.edu.pl</w:t>
        </w:r>
      </w:hyperlink>
    </w:p>
    <w:p w:rsidR="00A11463" w:rsidRDefault="00A11463" w:rsidP="00AB007A">
      <w:pPr>
        <w:spacing w:after="0" w:line="240" w:lineRule="auto"/>
        <w:rPr>
          <w:b/>
          <w:u w:val="single"/>
          <w:lang w:val="en-US"/>
        </w:rPr>
      </w:pPr>
    </w:p>
    <w:p w:rsidR="00AB007A" w:rsidRDefault="00853B7A" w:rsidP="00AB007A">
      <w:pPr>
        <w:spacing w:after="0" w:line="240" w:lineRule="auto"/>
        <w:rPr>
          <w:lang w:val="en-US"/>
        </w:rPr>
      </w:pPr>
      <w:r w:rsidRPr="0028052D">
        <w:rPr>
          <w:b/>
          <w:u w:val="single"/>
          <w:lang w:val="en-US"/>
        </w:rPr>
        <w:t>Venue</w:t>
      </w:r>
      <w:r>
        <w:rPr>
          <w:lang w:val="en-US"/>
        </w:rPr>
        <w:t xml:space="preserve"> </w:t>
      </w:r>
    </w:p>
    <w:p w:rsidR="006B7CF3" w:rsidRDefault="00853B7A" w:rsidP="00662C8D">
      <w:pPr>
        <w:spacing w:line="240" w:lineRule="auto"/>
        <w:rPr>
          <w:lang w:val="en-US"/>
        </w:rPr>
      </w:pPr>
      <w:r>
        <w:rPr>
          <w:lang w:val="en-US"/>
        </w:rPr>
        <w:t xml:space="preserve">Faculty of Foundry Engineering, Krakow, </w:t>
      </w:r>
      <w:proofErr w:type="spellStart"/>
      <w:r w:rsidR="00790057">
        <w:rPr>
          <w:lang w:val="en-US"/>
        </w:rPr>
        <w:t>Reymonta</w:t>
      </w:r>
      <w:proofErr w:type="spellEnd"/>
      <w:r w:rsidR="00790057">
        <w:rPr>
          <w:lang w:val="en-US"/>
        </w:rPr>
        <w:t xml:space="preserve"> 23 Street, Building D8, Ground-Floor Hall, </w:t>
      </w:r>
      <w:r>
        <w:rPr>
          <w:lang w:val="en-US"/>
        </w:rPr>
        <w:t>2</w:t>
      </w:r>
      <w:r w:rsidR="00341921">
        <w:rPr>
          <w:lang w:val="en-US"/>
        </w:rPr>
        <w:t>2</w:t>
      </w:r>
      <w:r>
        <w:rPr>
          <w:lang w:val="en-US"/>
        </w:rPr>
        <w:t xml:space="preserve"> – 2</w:t>
      </w:r>
      <w:r w:rsidR="00C305D5">
        <w:rPr>
          <w:lang w:val="en-US"/>
        </w:rPr>
        <w:t>3</w:t>
      </w:r>
      <w:r w:rsidRPr="00790057">
        <w:rPr>
          <w:vertAlign w:val="superscript"/>
          <w:lang w:val="en-US"/>
        </w:rPr>
        <w:t>th</w:t>
      </w:r>
      <w:r>
        <w:rPr>
          <w:lang w:val="en-US"/>
        </w:rPr>
        <w:t xml:space="preserve"> November 2012</w:t>
      </w:r>
      <w:r w:rsidR="00AB007A">
        <w:rPr>
          <w:lang w:val="en-US"/>
        </w:rPr>
        <w:t>; (</w:t>
      </w:r>
      <w:hyperlink r:id="rId7" w:history="1">
        <w:r w:rsidR="006B7CF3">
          <w:rPr>
            <w:rStyle w:val="Hipercze"/>
            <w:lang w:val="en-GB"/>
          </w:rPr>
          <w:t>http://www.odlew.agh.edu.pl/kontakt/jak_trafic.html</w:t>
        </w:r>
      </w:hyperlink>
      <w:r w:rsidR="006B7CF3">
        <w:rPr>
          <w:lang w:val="en-GB"/>
        </w:rPr>
        <w:t>)</w:t>
      </w:r>
    </w:p>
    <w:p w:rsidR="00AB007A" w:rsidRDefault="002B199B" w:rsidP="00AB007A">
      <w:pPr>
        <w:spacing w:after="0" w:line="240" w:lineRule="auto"/>
        <w:rPr>
          <w:b/>
          <w:lang w:val="en-US"/>
        </w:rPr>
      </w:pPr>
      <w:r>
        <w:rPr>
          <w:b/>
          <w:u w:val="single"/>
          <w:lang w:val="en-US"/>
        </w:rPr>
        <w:t>Co-Chairm</w:t>
      </w:r>
      <w:r w:rsidR="00EC68D2">
        <w:rPr>
          <w:b/>
          <w:u w:val="single"/>
          <w:lang w:val="en-US"/>
        </w:rPr>
        <w:t>a</w:t>
      </w:r>
      <w:r>
        <w:rPr>
          <w:b/>
          <w:u w:val="single"/>
          <w:lang w:val="en-US"/>
        </w:rPr>
        <w:t>n</w:t>
      </w:r>
      <w:r w:rsidRPr="00B836F9">
        <w:rPr>
          <w:b/>
          <w:lang w:val="en-US"/>
        </w:rPr>
        <w:t xml:space="preserve"> </w:t>
      </w:r>
    </w:p>
    <w:p w:rsidR="002B199B" w:rsidRPr="0028052D" w:rsidRDefault="002B199B" w:rsidP="00662C8D">
      <w:pPr>
        <w:spacing w:line="240" w:lineRule="auto"/>
        <w:rPr>
          <w:u w:val="single"/>
          <w:lang w:val="en-US"/>
        </w:rPr>
      </w:pPr>
      <w:r w:rsidRPr="002B199B">
        <w:rPr>
          <w:lang w:val="en-US"/>
        </w:rPr>
        <w:t xml:space="preserve">Professor </w:t>
      </w:r>
      <w:r>
        <w:rPr>
          <w:lang w:val="en-US"/>
        </w:rPr>
        <w:t xml:space="preserve">Jerzy S. </w:t>
      </w:r>
      <w:r w:rsidR="0052729B">
        <w:rPr>
          <w:lang w:val="en-US"/>
        </w:rPr>
        <w:t>ZYCH</w:t>
      </w:r>
      <w:r>
        <w:rPr>
          <w:lang w:val="en-US"/>
        </w:rPr>
        <w:t xml:space="preserve">, </w:t>
      </w:r>
      <w:r w:rsidR="0052729B">
        <w:rPr>
          <w:lang w:val="en-US"/>
        </w:rPr>
        <w:t>Faculty of Foundry Engineering</w:t>
      </w:r>
      <w:r w:rsidR="0028052D">
        <w:rPr>
          <w:lang w:val="en-US"/>
        </w:rPr>
        <w:t xml:space="preserve">, </w:t>
      </w:r>
      <w:hyperlink r:id="rId8" w:history="1">
        <w:r w:rsidR="0028052D" w:rsidRPr="0028052D">
          <w:rPr>
            <w:rStyle w:val="Hipercze"/>
            <w:lang w:val="en-US"/>
          </w:rPr>
          <w:t>jzych@agh.edu.pl</w:t>
        </w:r>
      </w:hyperlink>
    </w:p>
    <w:p w:rsidR="00DB6906" w:rsidRPr="00DB6906" w:rsidRDefault="00DB6906" w:rsidP="00AB007A">
      <w:pPr>
        <w:spacing w:after="0" w:line="240" w:lineRule="auto"/>
        <w:rPr>
          <w:b/>
          <w:u w:val="single"/>
          <w:lang w:val="en-US"/>
        </w:rPr>
      </w:pPr>
      <w:r w:rsidRPr="00DB6906">
        <w:rPr>
          <w:b/>
          <w:u w:val="single"/>
          <w:lang w:val="en-US"/>
        </w:rPr>
        <w:t>Organizing Committee</w:t>
      </w:r>
      <w:r w:rsidRPr="00B836F9">
        <w:rPr>
          <w:b/>
          <w:lang w:val="en-US"/>
        </w:rPr>
        <w:t xml:space="preserve"> </w:t>
      </w:r>
    </w:p>
    <w:p w:rsidR="00DB6906" w:rsidRDefault="00DB6906" w:rsidP="00AB007A">
      <w:pPr>
        <w:spacing w:after="0" w:line="240" w:lineRule="auto"/>
        <w:rPr>
          <w:lang w:val="en-US"/>
        </w:rPr>
      </w:pPr>
      <w:r w:rsidRPr="00DB6906">
        <w:rPr>
          <w:lang w:val="en-US"/>
        </w:rPr>
        <w:t>Prof. Jerzy S. ZYCH</w:t>
      </w:r>
      <w:r w:rsidRPr="0021219A">
        <w:rPr>
          <w:lang w:val="en-US"/>
        </w:rPr>
        <w:t xml:space="preserve"> </w:t>
      </w:r>
    </w:p>
    <w:p w:rsidR="00EC68D2" w:rsidRPr="004515C5" w:rsidRDefault="00EC68D2" w:rsidP="00AB007A">
      <w:pPr>
        <w:spacing w:after="0" w:line="240" w:lineRule="auto"/>
      </w:pPr>
      <w:r w:rsidRPr="004515C5">
        <w:t xml:space="preserve">Dr Maria </w:t>
      </w:r>
      <w:r w:rsidR="00FA312B" w:rsidRPr="004515C5">
        <w:t>MAJ</w:t>
      </w:r>
    </w:p>
    <w:p w:rsidR="00E94D1D" w:rsidRDefault="00E94D1D" w:rsidP="00AB007A">
      <w:pPr>
        <w:spacing w:after="0" w:line="240" w:lineRule="auto"/>
      </w:pPr>
      <w:r>
        <w:t>Prof. Eugeniusz ZIÓŁKOWSKI</w:t>
      </w:r>
    </w:p>
    <w:p w:rsidR="00E94D1D" w:rsidRDefault="00E94D1D" w:rsidP="00AB007A">
      <w:pPr>
        <w:spacing w:after="0" w:line="240" w:lineRule="auto"/>
      </w:pPr>
      <w:r>
        <w:t>Dr Marcin BRZEZI</w:t>
      </w:r>
      <w:r w:rsidR="00966152">
        <w:t>Ń</w:t>
      </w:r>
      <w:r>
        <w:t>SKI</w:t>
      </w:r>
    </w:p>
    <w:p w:rsidR="00DB6906" w:rsidRPr="00412955" w:rsidRDefault="00DB6906" w:rsidP="00AB007A">
      <w:pPr>
        <w:spacing w:after="0" w:line="240" w:lineRule="auto"/>
      </w:pPr>
      <w:proofErr w:type="spellStart"/>
      <w:r w:rsidRPr="00412955">
        <w:t>MSc</w:t>
      </w:r>
      <w:proofErr w:type="spellEnd"/>
      <w:r w:rsidRPr="00412955">
        <w:t>. Jacek SIEDLECKI</w:t>
      </w:r>
    </w:p>
    <w:p w:rsidR="00DB6906" w:rsidRPr="0021219A" w:rsidRDefault="00DB6906" w:rsidP="00AB007A">
      <w:pPr>
        <w:spacing w:after="0" w:line="240" w:lineRule="auto"/>
      </w:pPr>
      <w:proofErr w:type="spellStart"/>
      <w:r w:rsidRPr="0021219A">
        <w:t>MSc</w:t>
      </w:r>
      <w:proofErr w:type="spellEnd"/>
      <w:r w:rsidRPr="0021219A">
        <w:t>. Elżbieta PUDEK</w:t>
      </w:r>
    </w:p>
    <w:p w:rsidR="00DB6906" w:rsidRPr="004515C5" w:rsidRDefault="00DB6906" w:rsidP="00AB007A">
      <w:pPr>
        <w:spacing w:after="0" w:line="240" w:lineRule="auto"/>
      </w:pPr>
      <w:proofErr w:type="spellStart"/>
      <w:r w:rsidRPr="004515C5">
        <w:t>MSc</w:t>
      </w:r>
      <w:proofErr w:type="spellEnd"/>
      <w:r w:rsidRPr="004515C5">
        <w:t xml:space="preserve">. </w:t>
      </w:r>
      <w:r w:rsidR="00966152" w:rsidRPr="004515C5">
        <w:t xml:space="preserve">Tomasz </w:t>
      </w:r>
      <w:r w:rsidRPr="004515C5">
        <w:t>SNOPKIEWICZ</w:t>
      </w:r>
    </w:p>
    <w:p w:rsidR="0052729B" w:rsidRPr="004515C5" w:rsidRDefault="0052729B" w:rsidP="00662C8D">
      <w:pPr>
        <w:pStyle w:val="Normln"/>
        <w:rPr>
          <w:b/>
          <w:bCs/>
          <w:color w:val="000000"/>
          <w:sz w:val="23"/>
          <w:szCs w:val="23"/>
          <w:u w:val="single"/>
        </w:rPr>
      </w:pPr>
    </w:p>
    <w:p w:rsidR="00662C8D" w:rsidRPr="00AB007A" w:rsidRDefault="00662C8D" w:rsidP="00662C8D">
      <w:pPr>
        <w:pStyle w:val="Normln"/>
        <w:rPr>
          <w:b/>
          <w:color w:val="000000"/>
          <w:sz w:val="26"/>
          <w:szCs w:val="26"/>
          <w:lang w:val="en-US"/>
        </w:rPr>
      </w:pPr>
      <w:r w:rsidRPr="00AB007A">
        <w:rPr>
          <w:b/>
          <w:bCs/>
          <w:color w:val="000000"/>
          <w:sz w:val="26"/>
          <w:szCs w:val="26"/>
          <w:u w:val="single"/>
          <w:lang w:val="en-US"/>
        </w:rPr>
        <w:t>Information</w:t>
      </w:r>
      <w:r w:rsidR="00FA312B" w:rsidRPr="00AB007A">
        <w:rPr>
          <w:b/>
          <w:bCs/>
          <w:color w:val="000000"/>
          <w:sz w:val="26"/>
          <w:szCs w:val="26"/>
          <w:u w:val="single"/>
          <w:lang w:val="en-US"/>
        </w:rPr>
        <w:t xml:space="preserve">, Registration </w:t>
      </w:r>
      <w:r w:rsidRPr="00AB007A">
        <w:rPr>
          <w:b/>
          <w:bCs/>
          <w:color w:val="000000"/>
          <w:sz w:val="26"/>
          <w:szCs w:val="26"/>
          <w:u w:val="single"/>
          <w:lang w:val="en-US"/>
        </w:rPr>
        <w:t>and Contact Addresses</w:t>
      </w:r>
    </w:p>
    <w:p w:rsidR="002B199B" w:rsidRPr="00E204E4" w:rsidRDefault="00662C8D" w:rsidP="00AB007A">
      <w:pPr>
        <w:spacing w:after="0" w:line="240" w:lineRule="auto"/>
        <w:rPr>
          <w:lang w:val="en-US"/>
        </w:rPr>
      </w:pPr>
      <w:r w:rsidRPr="00E204E4">
        <w:rPr>
          <w:lang w:val="en-US"/>
        </w:rPr>
        <w:t xml:space="preserve">Prof. J. </w:t>
      </w:r>
      <w:proofErr w:type="spellStart"/>
      <w:r w:rsidRPr="00E204E4">
        <w:rPr>
          <w:lang w:val="en-US"/>
        </w:rPr>
        <w:t>Zych</w:t>
      </w:r>
      <w:proofErr w:type="spellEnd"/>
      <w:r w:rsidRPr="00E204E4">
        <w:rPr>
          <w:lang w:val="en-US"/>
        </w:rPr>
        <w:t xml:space="preserve">, </w:t>
      </w:r>
      <w:r w:rsidR="0052729B" w:rsidRPr="00E204E4">
        <w:rPr>
          <w:lang w:val="en-US"/>
        </w:rPr>
        <w:tab/>
      </w:r>
      <w:r w:rsidR="0052729B" w:rsidRPr="00E204E4">
        <w:rPr>
          <w:lang w:val="en-US"/>
        </w:rPr>
        <w:tab/>
      </w:r>
      <w:hyperlink r:id="rId9" w:history="1">
        <w:r w:rsidRPr="00E204E4">
          <w:rPr>
            <w:rStyle w:val="Hipercze"/>
            <w:lang w:val="en-US"/>
          </w:rPr>
          <w:t>jzych@agh.edu.pl</w:t>
        </w:r>
      </w:hyperlink>
      <w:r w:rsidRPr="00E204E4">
        <w:rPr>
          <w:lang w:val="en-US"/>
        </w:rPr>
        <w:t xml:space="preserve">; </w:t>
      </w:r>
      <w:r w:rsidR="002B199B" w:rsidRPr="00E204E4">
        <w:rPr>
          <w:lang w:val="en-US"/>
        </w:rPr>
        <w:t>Tel. 0048-12-6172701; 0048-12-6172753</w:t>
      </w:r>
    </w:p>
    <w:p w:rsidR="00662C8D" w:rsidRPr="0052729B" w:rsidRDefault="00662C8D" w:rsidP="00662C8D">
      <w:pPr>
        <w:spacing w:line="240" w:lineRule="auto"/>
        <w:rPr>
          <w:lang w:val="en-US"/>
        </w:rPr>
      </w:pPr>
      <w:r w:rsidRPr="0052729B">
        <w:rPr>
          <w:lang w:val="en-US"/>
        </w:rPr>
        <w:t>MSc</w:t>
      </w:r>
      <w:r w:rsidR="002B199B" w:rsidRPr="0052729B">
        <w:rPr>
          <w:lang w:val="en-US"/>
        </w:rPr>
        <w:t>.</w:t>
      </w:r>
      <w:r w:rsidRPr="0052729B">
        <w:rPr>
          <w:lang w:val="en-US"/>
        </w:rPr>
        <w:t xml:space="preserve"> J. </w:t>
      </w:r>
      <w:proofErr w:type="spellStart"/>
      <w:r w:rsidRPr="0052729B">
        <w:rPr>
          <w:lang w:val="en-US"/>
        </w:rPr>
        <w:t>Siedlecki</w:t>
      </w:r>
      <w:proofErr w:type="spellEnd"/>
      <w:r w:rsidRPr="0052729B">
        <w:rPr>
          <w:lang w:val="en-US"/>
        </w:rPr>
        <w:t>,</w:t>
      </w:r>
      <w:r w:rsidR="0052729B" w:rsidRPr="0052729B">
        <w:rPr>
          <w:lang w:val="en-US"/>
        </w:rPr>
        <w:tab/>
      </w:r>
      <w:hyperlink r:id="rId10" w:history="1">
        <w:r w:rsidRPr="0052729B">
          <w:rPr>
            <w:rStyle w:val="Hipercze"/>
            <w:lang w:val="en-US"/>
          </w:rPr>
          <w:t>jaces@agh.edu.pl</w:t>
        </w:r>
      </w:hyperlink>
      <w:r w:rsidRPr="0052729B">
        <w:rPr>
          <w:lang w:val="en-US"/>
        </w:rPr>
        <w:t xml:space="preserve">; </w:t>
      </w:r>
      <w:r w:rsidR="002B199B" w:rsidRPr="0052729B">
        <w:rPr>
          <w:lang w:val="en-US"/>
        </w:rPr>
        <w:t>Tel. 0048-12-6172701</w:t>
      </w:r>
    </w:p>
    <w:p w:rsidR="00662C8D" w:rsidRPr="00AB007A" w:rsidRDefault="00F43739" w:rsidP="00AB007A">
      <w:pPr>
        <w:spacing w:after="0" w:line="240" w:lineRule="auto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 xml:space="preserve">Conference </w:t>
      </w:r>
      <w:r w:rsidR="00662C8D" w:rsidRPr="00AB007A">
        <w:rPr>
          <w:b/>
          <w:sz w:val="26"/>
          <w:szCs w:val="26"/>
          <w:u w:val="single"/>
          <w:lang w:val="en-US"/>
        </w:rPr>
        <w:t>Fee and Bank Account Details</w:t>
      </w:r>
    </w:p>
    <w:p w:rsidR="00845192" w:rsidRPr="00492295" w:rsidRDefault="00EC68D2" w:rsidP="00AB007A">
      <w:pPr>
        <w:spacing w:after="0" w:line="240" w:lineRule="auto"/>
        <w:rPr>
          <w:b/>
          <w:lang w:val="en-US"/>
        </w:rPr>
      </w:pPr>
      <w:r w:rsidRPr="00492295">
        <w:rPr>
          <w:b/>
          <w:lang w:val="en-US"/>
        </w:rPr>
        <w:t xml:space="preserve">Foreign </w:t>
      </w:r>
      <w:r w:rsidR="00F43739">
        <w:rPr>
          <w:b/>
          <w:lang w:val="en-US"/>
        </w:rPr>
        <w:t xml:space="preserve">and Special Guests </w:t>
      </w:r>
      <w:r w:rsidRPr="00492295">
        <w:rPr>
          <w:b/>
          <w:lang w:val="en-US"/>
        </w:rPr>
        <w:t>– Free</w:t>
      </w:r>
    </w:p>
    <w:p w:rsidR="00EC68D2" w:rsidRPr="00AB007A" w:rsidRDefault="00EC68D2" w:rsidP="00EC68D2">
      <w:pPr>
        <w:autoSpaceDE w:val="0"/>
        <w:autoSpaceDN w:val="0"/>
        <w:adjustRightInd w:val="0"/>
        <w:rPr>
          <w:lang w:val="en-US"/>
        </w:rPr>
      </w:pPr>
      <w:r w:rsidRPr="00AB007A">
        <w:rPr>
          <w:lang w:val="en-US"/>
        </w:rPr>
        <w:t xml:space="preserve">Polish attendees – 300 PLN </w:t>
      </w:r>
      <w:r w:rsidR="00B836F9" w:rsidRPr="00AB007A">
        <w:rPr>
          <w:lang w:val="en-US"/>
        </w:rPr>
        <w:t>+ 23% VAT</w:t>
      </w:r>
    </w:p>
    <w:p w:rsidR="00EC68D2" w:rsidRPr="002A67CC" w:rsidRDefault="00EC68D2" w:rsidP="00B836F9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2A67CC">
        <w:rPr>
          <w:b/>
          <w:u w:val="single"/>
        </w:rPr>
        <w:t xml:space="preserve">Bank </w:t>
      </w:r>
      <w:proofErr w:type="spellStart"/>
      <w:r w:rsidR="004515C5" w:rsidRPr="002A67CC">
        <w:rPr>
          <w:b/>
          <w:u w:val="single"/>
        </w:rPr>
        <w:t>Account</w:t>
      </w:r>
      <w:proofErr w:type="spellEnd"/>
      <w:r w:rsidR="004515C5" w:rsidRPr="002A67CC">
        <w:rPr>
          <w:b/>
          <w:u w:val="single"/>
        </w:rPr>
        <w:t xml:space="preserve"> </w:t>
      </w:r>
    </w:p>
    <w:p w:rsidR="004515C5" w:rsidRPr="00B836F9" w:rsidRDefault="004515C5" w:rsidP="00B836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836F9">
        <w:t xml:space="preserve">Pekao SA </w:t>
      </w:r>
      <w:r w:rsidR="0061519F">
        <w:t xml:space="preserve">III </w:t>
      </w:r>
      <w:r w:rsidRPr="00B836F9">
        <w:t xml:space="preserve">Oddział w Krakowie, ul. </w:t>
      </w:r>
      <w:proofErr w:type="spellStart"/>
      <w:r w:rsidRPr="00B836F9">
        <w:rPr>
          <w:lang w:val="en-US"/>
        </w:rPr>
        <w:t>Pijarska</w:t>
      </w:r>
      <w:proofErr w:type="spellEnd"/>
      <w:r w:rsidRPr="00B836F9">
        <w:rPr>
          <w:lang w:val="en-US"/>
        </w:rPr>
        <w:t xml:space="preserve"> 1</w:t>
      </w:r>
    </w:p>
    <w:p w:rsidR="004515C5" w:rsidRPr="00B836F9" w:rsidRDefault="0061519F" w:rsidP="00B836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Account No.: </w:t>
      </w:r>
      <w:r w:rsidR="00250B05" w:rsidRPr="00B836F9">
        <w:rPr>
          <w:lang w:val="en-US"/>
        </w:rPr>
        <w:t>0</w:t>
      </w:r>
      <w:r w:rsidR="004515C5" w:rsidRPr="00B836F9">
        <w:rPr>
          <w:lang w:val="en-US"/>
        </w:rPr>
        <w:t>3 1240 4533 1111 0000 5434 6862</w:t>
      </w:r>
    </w:p>
    <w:p w:rsidR="00EC68D2" w:rsidRPr="00B836F9" w:rsidRDefault="00EC68D2" w:rsidP="00B836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836F9">
        <w:rPr>
          <w:lang w:val="en-US"/>
        </w:rPr>
        <w:t xml:space="preserve">REF.: Workshop </w:t>
      </w:r>
      <w:proofErr w:type="spellStart"/>
      <w:r w:rsidRPr="00B836F9">
        <w:rPr>
          <w:lang w:val="en-US"/>
        </w:rPr>
        <w:t>FoundryAGH</w:t>
      </w:r>
      <w:proofErr w:type="spellEnd"/>
      <w:r w:rsidRPr="00B836F9">
        <w:rPr>
          <w:lang w:val="en-US"/>
        </w:rPr>
        <w:t xml:space="preserve"> 2012</w:t>
      </w:r>
    </w:p>
    <w:p w:rsidR="00EC68D2" w:rsidRPr="00EC68D2" w:rsidRDefault="00EC68D2" w:rsidP="00662C8D">
      <w:pPr>
        <w:spacing w:line="240" w:lineRule="auto"/>
        <w:rPr>
          <w:lang w:val="en-US"/>
        </w:rPr>
      </w:pPr>
    </w:p>
    <w:p w:rsidR="00662C8D" w:rsidRDefault="00A11463" w:rsidP="00662C8D">
      <w:pPr>
        <w:spacing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column"/>
      </w:r>
      <w:r w:rsidR="00662C8D" w:rsidRPr="00727108">
        <w:rPr>
          <w:b/>
          <w:u w:val="single"/>
          <w:lang w:val="en-US"/>
        </w:rPr>
        <w:lastRenderedPageBreak/>
        <w:t>Accommodation</w:t>
      </w:r>
      <w:r w:rsidR="006B7CF3">
        <w:rPr>
          <w:b/>
          <w:u w:val="single"/>
          <w:lang w:val="en-US"/>
        </w:rPr>
        <w:t xml:space="preserve"> recommended</w:t>
      </w:r>
    </w:p>
    <w:p w:rsidR="00847F14" w:rsidRDefault="00847F14" w:rsidP="00847F14">
      <w:pPr>
        <w:rPr>
          <w:rStyle w:val="Hipercze"/>
          <w:lang w:val="en-GB"/>
        </w:rPr>
      </w:pPr>
      <w:r>
        <w:rPr>
          <w:lang w:val="en-GB"/>
        </w:rPr>
        <w:t xml:space="preserve">Hotel </w:t>
      </w:r>
      <w:proofErr w:type="spellStart"/>
      <w:r w:rsidRPr="004A7BAE">
        <w:rPr>
          <w:i/>
          <w:lang w:val="en-GB"/>
        </w:rPr>
        <w:t>Polone</w:t>
      </w:r>
      <w:r w:rsidR="00966152">
        <w:rPr>
          <w:i/>
          <w:lang w:val="en-GB"/>
        </w:rPr>
        <w:t>z</w:t>
      </w:r>
      <w:proofErr w:type="spellEnd"/>
      <w:r w:rsidR="00966152">
        <w:rPr>
          <w:i/>
          <w:lang w:val="en-GB"/>
        </w:rPr>
        <w:tab/>
      </w:r>
      <w:r w:rsidR="00966152">
        <w:rPr>
          <w:i/>
          <w:lang w:val="en-GB"/>
        </w:rPr>
        <w:tab/>
      </w:r>
      <w:r w:rsidR="00966152">
        <w:rPr>
          <w:i/>
          <w:lang w:val="en-GB"/>
        </w:rPr>
        <w:tab/>
      </w:r>
      <w:hyperlink r:id="rId11" w:history="1">
        <w:r w:rsidR="00FA312B" w:rsidRPr="007C7747">
          <w:rPr>
            <w:rStyle w:val="Hipercze"/>
            <w:lang w:val="en-GB"/>
          </w:rPr>
          <w:t>http://www.hotel-polonez.pl</w:t>
        </w:r>
      </w:hyperlink>
    </w:p>
    <w:p w:rsidR="00F43739" w:rsidRPr="00F43739" w:rsidRDefault="00F43739" w:rsidP="00F43739">
      <w:r w:rsidRPr="00F43739">
        <w:t xml:space="preserve">Hotel </w:t>
      </w:r>
      <w:r w:rsidRPr="00F43739">
        <w:rPr>
          <w:i/>
        </w:rPr>
        <w:t>Za kolumnami</w:t>
      </w:r>
      <w:r w:rsidRPr="00F43739">
        <w:rPr>
          <w:i/>
        </w:rPr>
        <w:tab/>
      </w:r>
      <w:r w:rsidRPr="00F43739">
        <w:rPr>
          <w:i/>
        </w:rPr>
        <w:tab/>
      </w:r>
      <w:r w:rsidRPr="00F43739">
        <w:t xml:space="preserve"> </w:t>
      </w:r>
      <w:hyperlink r:id="rId12" w:history="1">
        <w:r w:rsidRPr="00F43739">
          <w:rPr>
            <w:rStyle w:val="Hipercze"/>
          </w:rPr>
          <w:t>http://www.ap.krakow.pl</w:t>
        </w:r>
      </w:hyperlink>
    </w:p>
    <w:p w:rsidR="00662C8D" w:rsidRPr="00EF5B79" w:rsidRDefault="00662C8D" w:rsidP="00662C8D">
      <w:pPr>
        <w:spacing w:line="240" w:lineRule="auto"/>
        <w:rPr>
          <w:b/>
          <w:u w:val="single"/>
          <w:lang w:val="en-US"/>
        </w:rPr>
      </w:pPr>
      <w:r w:rsidRPr="00EF5B79">
        <w:rPr>
          <w:b/>
          <w:u w:val="single"/>
          <w:lang w:val="en-US"/>
        </w:rPr>
        <w:t>Important Dates</w:t>
      </w:r>
    </w:p>
    <w:p w:rsidR="006B7CF3" w:rsidRDefault="00EC68D2" w:rsidP="006B7CF3">
      <w:pPr>
        <w:rPr>
          <w:lang w:val="en-GB"/>
        </w:rPr>
      </w:pPr>
      <w:r>
        <w:rPr>
          <w:lang w:val="en-GB"/>
        </w:rPr>
        <w:t>November</w:t>
      </w:r>
      <w:r w:rsidR="006B7CF3">
        <w:rPr>
          <w:lang w:val="en-GB"/>
        </w:rPr>
        <w:t xml:space="preserve"> </w:t>
      </w:r>
      <w:r w:rsidR="00847F14">
        <w:rPr>
          <w:lang w:val="en-GB"/>
        </w:rPr>
        <w:t>1</w:t>
      </w:r>
      <w:r w:rsidR="00847F14" w:rsidRPr="00847F14">
        <w:rPr>
          <w:vertAlign w:val="superscript"/>
          <w:lang w:val="en-GB"/>
        </w:rPr>
        <w:t>st</w:t>
      </w:r>
      <w:r w:rsidR="006B7CF3">
        <w:rPr>
          <w:lang w:val="en-GB"/>
        </w:rPr>
        <w:t>, 2012</w:t>
      </w:r>
      <w:r w:rsidR="006B7CF3">
        <w:rPr>
          <w:lang w:val="en-GB"/>
        </w:rPr>
        <w:tab/>
      </w:r>
      <w:r w:rsidR="00FA312B">
        <w:rPr>
          <w:lang w:val="en-GB"/>
        </w:rPr>
        <w:t>Attendees r</w:t>
      </w:r>
      <w:r w:rsidR="006B7CF3">
        <w:rPr>
          <w:lang w:val="en-GB"/>
        </w:rPr>
        <w:t>egistration</w:t>
      </w:r>
    </w:p>
    <w:p w:rsidR="00847F14" w:rsidRPr="00847F14" w:rsidRDefault="00847F14" w:rsidP="006B7CF3">
      <w:pPr>
        <w:rPr>
          <w:lang w:val="en-GB"/>
        </w:rPr>
      </w:pPr>
      <w:r>
        <w:rPr>
          <w:lang w:val="en-GB"/>
        </w:rPr>
        <w:t>November 7</w:t>
      </w:r>
      <w:r w:rsidRPr="00847F14">
        <w:rPr>
          <w:vertAlign w:val="superscript"/>
          <w:lang w:val="en-GB"/>
        </w:rPr>
        <w:t>th</w:t>
      </w:r>
      <w:r>
        <w:rPr>
          <w:lang w:val="en-GB"/>
        </w:rPr>
        <w:t xml:space="preserve">, 2012 </w:t>
      </w:r>
      <w:r>
        <w:rPr>
          <w:lang w:val="en-GB"/>
        </w:rPr>
        <w:tab/>
        <w:t>Fee payments</w:t>
      </w:r>
    </w:p>
    <w:p w:rsidR="00EC68D2" w:rsidRPr="00EC68D2" w:rsidRDefault="00EC68D2" w:rsidP="006B7CF3">
      <w:pPr>
        <w:rPr>
          <w:lang w:val="en-GB"/>
        </w:rPr>
      </w:pPr>
      <w:r>
        <w:rPr>
          <w:lang w:val="en-GB"/>
        </w:rPr>
        <w:t>November 15</w:t>
      </w:r>
      <w:r w:rsidRPr="00EC68D2">
        <w:rPr>
          <w:vertAlign w:val="superscript"/>
          <w:lang w:val="en-GB"/>
        </w:rPr>
        <w:t>th</w:t>
      </w:r>
      <w:r>
        <w:rPr>
          <w:lang w:val="en-GB"/>
        </w:rPr>
        <w:t xml:space="preserve">, 2012 </w:t>
      </w:r>
      <w:r>
        <w:rPr>
          <w:lang w:val="en-GB"/>
        </w:rPr>
        <w:tab/>
        <w:t xml:space="preserve"> Submitting of the </w:t>
      </w:r>
      <w:r w:rsidR="004A7BAE">
        <w:rPr>
          <w:lang w:val="en-GB"/>
        </w:rPr>
        <w:t xml:space="preserve">Polish attendees oral and poster </w:t>
      </w:r>
      <w:r>
        <w:rPr>
          <w:lang w:val="en-GB"/>
        </w:rPr>
        <w:t xml:space="preserve">presentations </w:t>
      </w:r>
    </w:p>
    <w:p w:rsidR="00DB6906" w:rsidRPr="00DB6906" w:rsidRDefault="00CF411C" w:rsidP="00662C8D">
      <w:pPr>
        <w:spacing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column"/>
      </w:r>
      <w:r w:rsidR="00DB6906" w:rsidRPr="00DB6906">
        <w:rPr>
          <w:b/>
          <w:u w:val="single"/>
          <w:lang w:val="en-US"/>
        </w:rPr>
        <w:lastRenderedPageBreak/>
        <w:t>Int</w:t>
      </w:r>
      <w:r w:rsidR="000D1779">
        <w:rPr>
          <w:b/>
          <w:u w:val="single"/>
          <w:lang w:val="en-US"/>
        </w:rPr>
        <w:t>ernational Scientific Committee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4819"/>
      </w:tblGrid>
      <w:tr w:rsidR="00DB6906" w:rsidRPr="002F319F" w:rsidTr="002A4340">
        <w:tc>
          <w:tcPr>
            <w:tcW w:w="1101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Jacek M. BANAŚ</w:t>
            </w:r>
          </w:p>
        </w:tc>
        <w:tc>
          <w:tcPr>
            <w:tcW w:w="4819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B4D79" w:rsidRPr="002F319F" w:rsidTr="002A4340">
        <w:tc>
          <w:tcPr>
            <w:tcW w:w="1101" w:type="dxa"/>
          </w:tcPr>
          <w:p w:rsidR="005B4D79" w:rsidRPr="00AB007A" w:rsidRDefault="005B4D79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E3661F" w:rsidRPr="00AB007A" w:rsidRDefault="005B4D79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Robert BONGARTZ</w:t>
            </w:r>
          </w:p>
        </w:tc>
        <w:tc>
          <w:tcPr>
            <w:tcW w:w="4819" w:type="dxa"/>
          </w:tcPr>
          <w:p w:rsidR="005B4D79" w:rsidRPr="00AB007A" w:rsidRDefault="005B4D79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University of Applied Sciences Düsseldorf</w:t>
            </w:r>
          </w:p>
        </w:tc>
      </w:tr>
      <w:tr w:rsidR="00DB6906" w:rsidRPr="00975D5C" w:rsidTr="002A4340">
        <w:tc>
          <w:tcPr>
            <w:tcW w:w="1101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E3661F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 xml:space="preserve">Zdenka </w:t>
            </w:r>
            <w:proofErr w:type="spellStart"/>
            <w:r w:rsidRPr="00AB007A">
              <w:rPr>
                <w:sz w:val="22"/>
                <w:szCs w:val="22"/>
              </w:rPr>
              <w:t>Zofko</w:t>
            </w:r>
            <w:proofErr w:type="spellEnd"/>
            <w:r w:rsidRPr="00AB007A">
              <w:rPr>
                <w:sz w:val="22"/>
                <w:szCs w:val="22"/>
              </w:rPr>
              <w:t xml:space="preserve"> BRODARAC</w:t>
            </w:r>
          </w:p>
        </w:tc>
        <w:tc>
          <w:tcPr>
            <w:tcW w:w="4819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i/>
                <w:sz w:val="22"/>
                <w:szCs w:val="22"/>
              </w:rPr>
            </w:pPr>
            <w:proofErr w:type="spellStart"/>
            <w:r w:rsidRPr="00AB007A">
              <w:rPr>
                <w:i/>
                <w:sz w:val="22"/>
                <w:szCs w:val="22"/>
              </w:rPr>
              <w:t>University</w:t>
            </w:r>
            <w:proofErr w:type="spellEnd"/>
            <w:r w:rsidRPr="00AB007A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AB007A">
              <w:rPr>
                <w:i/>
                <w:sz w:val="22"/>
                <w:szCs w:val="22"/>
              </w:rPr>
              <w:t>Zagreb</w:t>
            </w:r>
            <w:proofErr w:type="spellEnd"/>
          </w:p>
        </w:tc>
      </w:tr>
      <w:tr w:rsidR="00DB6906" w:rsidRPr="002F319F" w:rsidTr="002A4340">
        <w:tc>
          <w:tcPr>
            <w:tcW w:w="1101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 xml:space="preserve">Prof. </w:t>
            </w:r>
          </w:p>
        </w:tc>
        <w:tc>
          <w:tcPr>
            <w:tcW w:w="3260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AB007A">
              <w:rPr>
                <w:sz w:val="22"/>
                <w:szCs w:val="22"/>
              </w:rPr>
              <w:t>Andryi</w:t>
            </w:r>
            <w:proofErr w:type="spellEnd"/>
            <w:r w:rsidRPr="00AB007A">
              <w:rPr>
                <w:sz w:val="22"/>
                <w:szCs w:val="22"/>
              </w:rPr>
              <w:t xml:space="preserve"> A. BURBELKO</w:t>
            </w:r>
          </w:p>
        </w:tc>
        <w:tc>
          <w:tcPr>
            <w:tcW w:w="4819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DB6906" w:rsidRPr="00975D5C" w:rsidTr="002A4340">
        <w:tc>
          <w:tcPr>
            <w:tcW w:w="1101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Mariana CALIN</w:t>
            </w:r>
          </w:p>
        </w:tc>
        <w:tc>
          <w:tcPr>
            <w:tcW w:w="4819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IFW Dresden</w:t>
            </w:r>
          </w:p>
        </w:tc>
      </w:tr>
      <w:tr w:rsidR="00DB6906" w:rsidRPr="002F319F" w:rsidTr="002A4340">
        <w:tc>
          <w:tcPr>
            <w:tcW w:w="1101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Stanisław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M. DOBOSZ</w:t>
            </w:r>
          </w:p>
        </w:tc>
        <w:tc>
          <w:tcPr>
            <w:tcW w:w="4819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726E59" w:rsidRPr="00E204E4" w:rsidTr="002A4340">
        <w:tc>
          <w:tcPr>
            <w:tcW w:w="1101" w:type="dxa"/>
          </w:tcPr>
          <w:p w:rsidR="00726E59" w:rsidRPr="00AB007A" w:rsidRDefault="00726E59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726E59" w:rsidRPr="00AB007A" w:rsidRDefault="00726E59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Reinhard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</w:t>
            </w:r>
            <w:r w:rsidRPr="00AB007A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PP</w:t>
            </w:r>
          </w:p>
        </w:tc>
        <w:tc>
          <w:tcPr>
            <w:tcW w:w="4819" w:type="dxa"/>
          </w:tcPr>
          <w:p w:rsidR="00726E59" w:rsidRPr="00AB007A" w:rsidRDefault="00726E59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TU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Clausthal</w:t>
            </w:r>
            <w:proofErr w:type="spellEnd"/>
          </w:p>
        </w:tc>
      </w:tr>
      <w:tr w:rsidR="00DB6906" w:rsidRPr="00975D5C" w:rsidTr="002A4340">
        <w:tc>
          <w:tcPr>
            <w:tcW w:w="1101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Jürgen ECKERT</w:t>
            </w:r>
          </w:p>
        </w:tc>
        <w:tc>
          <w:tcPr>
            <w:tcW w:w="4819" w:type="dxa"/>
          </w:tcPr>
          <w:p w:rsidR="00DB6906" w:rsidRPr="00AB007A" w:rsidRDefault="00DB6906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IFW Dresden</w:t>
            </w:r>
          </w:p>
        </w:tc>
      </w:tr>
      <w:tr w:rsidR="0058735C" w:rsidRPr="0058735C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DA104D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Tomáš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ELBEL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University of Ostrava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Aleksander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FEDORYSZYN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Vladimir P. GAVRILUK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National Academy of Sciences of Ukraine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Sc.D.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Marcin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GÓRNY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B199B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A. Lindsay GREER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University of Cambridge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Edward GUZIK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EC68D2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DA104D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AB007A">
              <w:rPr>
                <w:sz w:val="22"/>
                <w:szCs w:val="22"/>
              </w:rPr>
              <w:t>Jiří</w:t>
            </w:r>
            <w:proofErr w:type="spellEnd"/>
            <w:r w:rsidRPr="00AB007A">
              <w:rPr>
                <w:sz w:val="22"/>
                <w:szCs w:val="22"/>
              </w:rPr>
              <w:t xml:space="preserve"> </w:t>
            </w:r>
            <w:hyperlink r:id="rId13" w:history="1">
              <w:r w:rsidRPr="00AB007A">
                <w:rPr>
                  <w:sz w:val="22"/>
                  <w:szCs w:val="22"/>
                </w:rPr>
                <w:t>HAMPL</w:t>
              </w:r>
            </w:hyperlink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University of Ostrava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Mariusz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HOLTZER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E94D1D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E3661F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Milan HORAČEK</w:t>
            </w:r>
          </w:p>
        </w:tc>
        <w:tc>
          <w:tcPr>
            <w:tcW w:w="4819" w:type="dxa"/>
          </w:tcPr>
          <w:p w:rsidR="0058735C" w:rsidRPr="00AB007A" w:rsidRDefault="00A00664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Brno University of Technology</w:t>
            </w:r>
          </w:p>
        </w:tc>
      </w:tr>
      <w:tr w:rsidR="002A4340" w:rsidRPr="002A4340" w:rsidTr="0087516E">
        <w:tc>
          <w:tcPr>
            <w:tcW w:w="1101" w:type="dxa"/>
            <w:vAlign w:val="center"/>
          </w:tcPr>
          <w:p w:rsidR="002A4340" w:rsidRPr="00AB007A" w:rsidRDefault="002A4340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  <w:vAlign w:val="center"/>
          </w:tcPr>
          <w:p w:rsidR="002A4340" w:rsidRPr="00AB007A" w:rsidRDefault="002A4340" w:rsidP="00875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-US"/>
              </w:rPr>
            </w:pPr>
            <w:r w:rsidRPr="00AB007A">
              <w:rPr>
                <w:rFonts w:eastAsia="Times New Roman"/>
                <w:bCs/>
                <w:sz w:val="22"/>
                <w:szCs w:val="22"/>
                <w:lang w:val="en-US" w:eastAsia="pl-PL"/>
              </w:rPr>
              <w:t>Peter HORŇAK</w:t>
            </w:r>
          </w:p>
        </w:tc>
        <w:tc>
          <w:tcPr>
            <w:tcW w:w="4819" w:type="dxa"/>
            <w:vAlign w:val="center"/>
          </w:tcPr>
          <w:p w:rsidR="002A4340" w:rsidRPr="00AB007A" w:rsidRDefault="002A4340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 xml:space="preserve">Technical University of </w:t>
            </w:r>
            <w:proofErr w:type="spellStart"/>
            <w:r w:rsidRPr="00AB007A">
              <w:rPr>
                <w:i/>
                <w:sz w:val="22"/>
                <w:szCs w:val="22"/>
                <w:lang w:val="en-US"/>
              </w:rPr>
              <w:t>Košice</w:t>
            </w:r>
            <w:proofErr w:type="spellEnd"/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Barbara HUTERA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Sc.D.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Barbara KALANDYK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Dariusz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KOPYCINSKI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Witold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K. KRAJEWSKI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Halina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KRAWIEC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3B289E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 xml:space="preserve">Prof. 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AB007A">
              <w:rPr>
                <w:sz w:val="22"/>
                <w:szCs w:val="22"/>
              </w:rPr>
              <w:t>Jörg</w:t>
            </w:r>
            <w:proofErr w:type="spellEnd"/>
            <w:r w:rsidRPr="00AB007A">
              <w:rPr>
                <w:sz w:val="22"/>
                <w:szCs w:val="22"/>
              </w:rPr>
              <w:t xml:space="preserve"> F. LÖFFLER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</w:rPr>
            </w:pPr>
            <w:r w:rsidRPr="00AB007A">
              <w:rPr>
                <w:i/>
                <w:sz w:val="22"/>
                <w:szCs w:val="22"/>
              </w:rPr>
              <w:t xml:space="preserve">ETH </w:t>
            </w:r>
            <w:proofErr w:type="spellStart"/>
            <w:r w:rsidRPr="00AB007A">
              <w:rPr>
                <w:i/>
                <w:sz w:val="22"/>
                <w:szCs w:val="22"/>
              </w:rPr>
              <w:t>Zürich</w:t>
            </w:r>
            <w:proofErr w:type="spellEnd"/>
          </w:p>
        </w:tc>
      </w:tr>
      <w:tr w:rsidR="00C4237F" w:rsidRPr="002F319F" w:rsidTr="00955AE6">
        <w:tc>
          <w:tcPr>
            <w:tcW w:w="1101" w:type="dxa"/>
          </w:tcPr>
          <w:p w:rsidR="00C4237F" w:rsidRPr="00AB007A" w:rsidRDefault="00C4237F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C4237F" w:rsidRPr="00AB007A" w:rsidRDefault="00C4237F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AB007A">
              <w:rPr>
                <w:sz w:val="22"/>
                <w:szCs w:val="22"/>
              </w:rPr>
              <w:t>Yuriy</w:t>
            </w:r>
            <w:proofErr w:type="spellEnd"/>
            <w:r w:rsidRPr="00AB007A">
              <w:rPr>
                <w:sz w:val="22"/>
                <w:szCs w:val="22"/>
              </w:rPr>
              <w:t xml:space="preserve"> S. PROYDAK </w:t>
            </w:r>
          </w:p>
        </w:tc>
        <w:tc>
          <w:tcPr>
            <w:tcW w:w="4819" w:type="dxa"/>
          </w:tcPr>
          <w:p w:rsidR="00C4237F" w:rsidRPr="00AB007A" w:rsidRDefault="00C4237F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National Metallurgical Academy of Ukraine</w:t>
            </w:r>
          </w:p>
        </w:tc>
      </w:tr>
      <w:tr w:rsidR="00972456" w:rsidRPr="00E204E4" w:rsidTr="00955AE6">
        <w:tc>
          <w:tcPr>
            <w:tcW w:w="1101" w:type="dxa"/>
          </w:tcPr>
          <w:p w:rsidR="00972456" w:rsidRPr="00AB007A" w:rsidRDefault="00972456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972456" w:rsidRPr="00AB007A" w:rsidRDefault="00972456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Jaromir ROU</w:t>
            </w:r>
            <w:r w:rsidRPr="00AB007A">
              <w:rPr>
                <w:sz w:val="22"/>
                <w:szCs w:val="22"/>
                <w:lang w:val="en-US"/>
              </w:rPr>
              <w:t>Č</w:t>
            </w:r>
            <w:r>
              <w:rPr>
                <w:sz w:val="22"/>
                <w:szCs w:val="22"/>
                <w:lang w:val="en-US"/>
              </w:rPr>
              <w:t>KA</w:t>
            </w:r>
          </w:p>
        </w:tc>
        <w:tc>
          <w:tcPr>
            <w:tcW w:w="4819" w:type="dxa"/>
          </w:tcPr>
          <w:p w:rsidR="00972456" w:rsidRPr="00AB007A" w:rsidRDefault="00972456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Brno</w:t>
            </w:r>
            <w:r w:rsidR="00A00664">
              <w:rPr>
                <w:i/>
                <w:sz w:val="22"/>
                <w:szCs w:val="22"/>
                <w:lang w:val="en-US"/>
              </w:rPr>
              <w:t xml:space="preserve"> University of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Stanisław RZADKOSZ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E94D1D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Peter SCHUMACHE</w:t>
            </w:r>
            <w:r w:rsidR="00966152" w:rsidRPr="00AB007A">
              <w:rPr>
                <w:sz w:val="22"/>
                <w:szCs w:val="22"/>
              </w:rPr>
              <w:t>R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 xml:space="preserve">University of </w:t>
            </w:r>
            <w:proofErr w:type="spellStart"/>
            <w:r w:rsidRPr="00AB007A">
              <w:rPr>
                <w:i/>
                <w:sz w:val="22"/>
                <w:szCs w:val="22"/>
                <w:lang w:val="en-US"/>
              </w:rPr>
              <w:t>Leoben</w:t>
            </w:r>
            <w:proofErr w:type="spellEnd"/>
          </w:p>
        </w:tc>
      </w:tr>
      <w:tr w:rsidR="00C4237F" w:rsidRPr="002F319F" w:rsidTr="00955AE6">
        <w:tc>
          <w:tcPr>
            <w:tcW w:w="1101" w:type="dxa"/>
          </w:tcPr>
          <w:p w:rsidR="00C4237F" w:rsidRPr="00AB007A" w:rsidRDefault="00C4237F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C4237F" w:rsidRPr="00AB007A" w:rsidRDefault="00C4237F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Vadim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Y. </w:t>
            </w:r>
            <w:hyperlink r:id="rId14" w:history="1">
              <w:r w:rsidR="006C2926" w:rsidRPr="00AB007A">
                <w:rPr>
                  <w:sz w:val="22"/>
                  <w:szCs w:val="22"/>
                  <w:lang w:val="en-US"/>
                </w:rPr>
                <w:t>SELIVERSTOV</w:t>
              </w:r>
              <w:r w:rsidRPr="00AB007A">
                <w:rPr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4819" w:type="dxa"/>
          </w:tcPr>
          <w:p w:rsidR="00C4237F" w:rsidRPr="00AB007A" w:rsidRDefault="00C4237F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National Metallurgical Academy of Ukraine</w:t>
            </w:r>
          </w:p>
        </w:tc>
      </w:tr>
      <w:tr w:rsidR="0058735C" w:rsidRPr="00E94D1D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Dr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AB007A">
              <w:rPr>
                <w:sz w:val="22"/>
                <w:szCs w:val="22"/>
              </w:rPr>
              <w:t>Mihai</w:t>
            </w:r>
            <w:proofErr w:type="spellEnd"/>
            <w:r w:rsidRPr="00AB007A">
              <w:rPr>
                <w:sz w:val="22"/>
                <w:szCs w:val="22"/>
              </w:rPr>
              <w:t xml:space="preserve"> STOICA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IFW Dresden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 xml:space="preserve">Prof. 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Józef S. SUCHY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Barbara STYPUŁA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3B289E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422823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AB007A">
              <w:rPr>
                <w:sz w:val="22"/>
                <w:szCs w:val="22"/>
              </w:rPr>
              <w:t>Faruk</w:t>
            </w:r>
            <w:proofErr w:type="spellEnd"/>
            <w:r w:rsidRPr="00AB007A">
              <w:rPr>
                <w:sz w:val="22"/>
                <w:szCs w:val="22"/>
              </w:rPr>
              <w:t xml:space="preserve"> UNKIĆ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</w:rPr>
            </w:pPr>
            <w:proofErr w:type="spellStart"/>
            <w:r w:rsidRPr="00AB007A">
              <w:rPr>
                <w:i/>
                <w:sz w:val="22"/>
                <w:szCs w:val="22"/>
              </w:rPr>
              <w:t>University</w:t>
            </w:r>
            <w:proofErr w:type="spellEnd"/>
            <w:r w:rsidRPr="00AB007A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AB007A">
              <w:rPr>
                <w:i/>
                <w:sz w:val="22"/>
                <w:szCs w:val="22"/>
              </w:rPr>
              <w:t>Zagreb</w:t>
            </w:r>
            <w:proofErr w:type="spellEnd"/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sz w:val="22"/>
                <w:szCs w:val="22"/>
                <w:lang w:val="en-US"/>
              </w:rPr>
              <w:t>Anatolii</w:t>
            </w:r>
            <w:proofErr w:type="spellEnd"/>
            <w:r w:rsidRPr="00AB007A">
              <w:rPr>
                <w:sz w:val="22"/>
                <w:szCs w:val="22"/>
                <w:lang w:val="en-US"/>
              </w:rPr>
              <w:t xml:space="preserve"> M. VERKHOVLIUK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National Academy of Sciences of Ukraine</w:t>
            </w:r>
          </w:p>
        </w:tc>
      </w:tr>
      <w:tr w:rsidR="0058735C" w:rsidRPr="00CE604C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rFonts w:ascii="Nobile" w:hAnsi="Nobile"/>
                <w:sz w:val="22"/>
                <w:szCs w:val="22"/>
                <w:lang w:val="hr-HR"/>
              </w:rPr>
            </w:pPr>
            <w:r w:rsidRPr="00AB007A">
              <w:rPr>
                <w:rFonts w:ascii="Nobile" w:hAnsi="Nobile"/>
                <w:sz w:val="22"/>
                <w:szCs w:val="22"/>
                <w:lang w:val="hr-HR"/>
              </w:rPr>
              <w:t xml:space="preserve">Prof. </w:t>
            </w:r>
          </w:p>
        </w:tc>
        <w:tc>
          <w:tcPr>
            <w:tcW w:w="3260" w:type="dxa"/>
          </w:tcPr>
          <w:p w:rsidR="00DA104D" w:rsidRPr="00AB007A" w:rsidRDefault="0058735C" w:rsidP="0087516E">
            <w:pPr>
              <w:spacing w:beforeLines="20" w:before="48" w:afterLines="20" w:after="48"/>
              <w:rPr>
                <w:rFonts w:ascii="Nobile" w:hAnsi="Nobile"/>
                <w:sz w:val="22"/>
                <w:szCs w:val="22"/>
                <w:lang w:val="hr-HR"/>
              </w:rPr>
            </w:pPr>
            <w:r w:rsidRPr="00AB007A">
              <w:rPr>
                <w:rFonts w:ascii="Nobile" w:hAnsi="Nobile"/>
                <w:sz w:val="22"/>
                <w:szCs w:val="22"/>
                <w:lang w:val="hr-HR"/>
              </w:rPr>
              <w:t>Vincent VIGNAL</w:t>
            </w:r>
          </w:p>
        </w:tc>
        <w:tc>
          <w:tcPr>
            <w:tcW w:w="4819" w:type="dxa"/>
          </w:tcPr>
          <w:p w:rsidR="0058735C" w:rsidRPr="00AB007A" w:rsidRDefault="00CE604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AB007A">
              <w:rPr>
                <w:i/>
                <w:sz w:val="22"/>
                <w:szCs w:val="22"/>
                <w:lang w:val="en-US"/>
              </w:rPr>
              <w:t>Université</w:t>
            </w:r>
            <w:proofErr w:type="spellEnd"/>
            <w:r w:rsidRPr="00AB007A">
              <w:rPr>
                <w:i/>
                <w:sz w:val="22"/>
                <w:szCs w:val="22"/>
                <w:lang w:val="en-US"/>
              </w:rPr>
              <w:t xml:space="preserve"> de Bourgogne</w:t>
            </w:r>
            <w:r w:rsidR="00102483" w:rsidRPr="00AB007A">
              <w:rPr>
                <w:i/>
                <w:sz w:val="22"/>
                <w:szCs w:val="22"/>
                <w:lang w:val="en-US"/>
              </w:rPr>
              <w:t>, Dijon</w:t>
            </w:r>
            <w:r w:rsidRPr="00AB007A">
              <w:rPr>
                <w:rStyle w:val="st1"/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E3661F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Gotthard WOLF</w:t>
            </w:r>
            <w:r w:rsidR="00E3661F" w:rsidRPr="00AB00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University of Applied Sciences Düsseldorf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Roman WRONA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Eugeniusz ZIÓŁKOWSKI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  <w:tr w:rsidR="0058735C" w:rsidRPr="002F319F" w:rsidTr="002A4340">
        <w:tc>
          <w:tcPr>
            <w:tcW w:w="1101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B007A"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Jerzy S. ZYCH</w:t>
            </w:r>
          </w:p>
        </w:tc>
        <w:tc>
          <w:tcPr>
            <w:tcW w:w="4819" w:type="dxa"/>
          </w:tcPr>
          <w:p w:rsidR="0058735C" w:rsidRPr="00AB007A" w:rsidRDefault="0058735C" w:rsidP="0087516E">
            <w:pPr>
              <w:spacing w:beforeLines="20" w:before="48" w:afterLines="20" w:after="48"/>
              <w:rPr>
                <w:i/>
                <w:sz w:val="22"/>
                <w:szCs w:val="22"/>
                <w:lang w:val="en-US"/>
              </w:rPr>
            </w:pPr>
            <w:r w:rsidRPr="00AB007A">
              <w:rPr>
                <w:i/>
                <w:sz w:val="22"/>
                <w:szCs w:val="22"/>
                <w:lang w:val="en-US"/>
              </w:rPr>
              <w:t>AGH University of Science and Technology</w:t>
            </w:r>
          </w:p>
        </w:tc>
      </w:tr>
    </w:tbl>
    <w:p w:rsidR="0087516E" w:rsidRDefault="0087516E" w:rsidP="0087516E">
      <w:pPr>
        <w:spacing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Special Guests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4851"/>
      </w:tblGrid>
      <w:tr w:rsidR="0087516E" w:rsidRPr="002F319F" w:rsidTr="006D6479">
        <w:tc>
          <w:tcPr>
            <w:tcW w:w="1101" w:type="dxa"/>
          </w:tcPr>
          <w:p w:rsidR="0087516E" w:rsidRPr="00E204E4" w:rsidRDefault="0087516E" w:rsidP="006D6479">
            <w:pPr>
              <w:rPr>
                <w:sz w:val="22"/>
                <w:szCs w:val="22"/>
              </w:rPr>
            </w:pPr>
            <w:r w:rsidRPr="00AB007A">
              <w:rPr>
                <w:sz w:val="22"/>
                <w:szCs w:val="22"/>
              </w:rPr>
              <w:t>Prof.</w:t>
            </w:r>
          </w:p>
        </w:tc>
        <w:tc>
          <w:tcPr>
            <w:tcW w:w="3260" w:type="dxa"/>
          </w:tcPr>
          <w:p w:rsidR="0087516E" w:rsidRPr="00E204E4" w:rsidRDefault="0087516E" w:rsidP="006D6479">
            <w:pPr>
              <w:rPr>
                <w:sz w:val="22"/>
                <w:szCs w:val="22"/>
              </w:rPr>
            </w:pPr>
            <w:r w:rsidRPr="00E204E4">
              <w:rPr>
                <w:sz w:val="22"/>
                <w:szCs w:val="22"/>
              </w:rPr>
              <w:t>Zbigniew</w:t>
            </w:r>
            <w:r>
              <w:rPr>
                <w:sz w:val="22"/>
                <w:szCs w:val="22"/>
              </w:rPr>
              <w:t xml:space="preserve"> Górny</w:t>
            </w:r>
          </w:p>
        </w:tc>
        <w:tc>
          <w:tcPr>
            <w:tcW w:w="4851" w:type="dxa"/>
          </w:tcPr>
          <w:p w:rsidR="0087516E" w:rsidRPr="00E204E4" w:rsidRDefault="0087516E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E204E4">
              <w:rPr>
                <w:sz w:val="22"/>
                <w:szCs w:val="22"/>
                <w:lang w:val="en-US"/>
              </w:rPr>
              <w:t xml:space="preserve">Doctor </w:t>
            </w:r>
            <w:proofErr w:type="spellStart"/>
            <w:r>
              <w:rPr>
                <w:sz w:val="22"/>
                <w:szCs w:val="22"/>
                <w:lang w:val="en-US"/>
              </w:rPr>
              <w:t>H</w:t>
            </w:r>
            <w:r w:rsidRPr="00E204E4">
              <w:rPr>
                <w:sz w:val="22"/>
                <w:szCs w:val="22"/>
                <w:lang w:val="en-US"/>
              </w:rPr>
              <w:t>onoris</w:t>
            </w:r>
            <w:proofErr w:type="spellEnd"/>
            <w:r w:rsidRPr="00E204E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</w:t>
            </w:r>
            <w:r w:rsidRPr="00E204E4">
              <w:rPr>
                <w:sz w:val="22"/>
                <w:szCs w:val="22"/>
                <w:lang w:val="en-US"/>
              </w:rPr>
              <w:t>ausa</w:t>
            </w:r>
            <w:proofErr w:type="spellEnd"/>
            <w:r w:rsidRPr="00E204E4">
              <w:rPr>
                <w:sz w:val="22"/>
                <w:szCs w:val="22"/>
                <w:lang w:val="en-US"/>
              </w:rPr>
              <w:t xml:space="preserve"> of the AGH University</w:t>
            </w:r>
            <w:r w:rsidR="000A24D0">
              <w:rPr>
                <w:sz w:val="22"/>
                <w:szCs w:val="22"/>
                <w:lang w:val="en-US"/>
              </w:rPr>
              <w:t xml:space="preserve"> of Science and Technology</w:t>
            </w:r>
          </w:p>
        </w:tc>
      </w:tr>
      <w:tr w:rsidR="0087516E" w:rsidRPr="002F319F" w:rsidTr="006D6479">
        <w:tc>
          <w:tcPr>
            <w:tcW w:w="1101" w:type="dxa"/>
          </w:tcPr>
          <w:p w:rsidR="0087516E" w:rsidRPr="00E204E4" w:rsidRDefault="0087516E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87516E" w:rsidRPr="00E204E4" w:rsidRDefault="00203F18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Jan </w:t>
            </w:r>
            <w:r w:rsidR="0087516E">
              <w:rPr>
                <w:sz w:val="22"/>
                <w:szCs w:val="22"/>
                <w:lang w:val="en-US"/>
              </w:rPr>
              <w:t>Lech Lewandowski</w:t>
            </w:r>
          </w:p>
        </w:tc>
        <w:tc>
          <w:tcPr>
            <w:tcW w:w="4851" w:type="dxa"/>
          </w:tcPr>
          <w:p w:rsidR="0087516E" w:rsidRPr="00E204E4" w:rsidRDefault="0087516E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E204E4">
              <w:rPr>
                <w:sz w:val="22"/>
                <w:szCs w:val="22"/>
                <w:lang w:val="en-US"/>
              </w:rPr>
              <w:t xml:space="preserve">Doctor </w:t>
            </w:r>
            <w:proofErr w:type="spellStart"/>
            <w:r>
              <w:rPr>
                <w:sz w:val="22"/>
                <w:szCs w:val="22"/>
                <w:lang w:val="en-US"/>
              </w:rPr>
              <w:t>H</w:t>
            </w:r>
            <w:r w:rsidRPr="00E204E4">
              <w:rPr>
                <w:sz w:val="22"/>
                <w:szCs w:val="22"/>
                <w:lang w:val="en-US"/>
              </w:rPr>
              <w:t>onoris</w:t>
            </w:r>
            <w:proofErr w:type="spellEnd"/>
            <w:r w:rsidRPr="00E204E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</w:t>
            </w:r>
            <w:r w:rsidRPr="00E204E4">
              <w:rPr>
                <w:sz w:val="22"/>
                <w:szCs w:val="22"/>
                <w:lang w:val="en-US"/>
              </w:rPr>
              <w:t>ausa</w:t>
            </w:r>
            <w:proofErr w:type="spellEnd"/>
            <w:r w:rsidRPr="00E204E4">
              <w:rPr>
                <w:sz w:val="22"/>
                <w:szCs w:val="22"/>
                <w:lang w:val="en-US"/>
              </w:rPr>
              <w:t xml:space="preserve"> of the AGH University</w:t>
            </w:r>
            <w:r w:rsidR="000A24D0">
              <w:rPr>
                <w:sz w:val="22"/>
                <w:szCs w:val="22"/>
                <w:lang w:val="en-US"/>
              </w:rPr>
              <w:t xml:space="preserve"> of Science and Technology</w:t>
            </w:r>
          </w:p>
        </w:tc>
      </w:tr>
      <w:tr w:rsidR="0087516E" w:rsidRPr="002F319F" w:rsidTr="006D6479">
        <w:tc>
          <w:tcPr>
            <w:tcW w:w="1101" w:type="dxa"/>
          </w:tcPr>
          <w:p w:rsidR="0087516E" w:rsidRPr="00E204E4" w:rsidRDefault="0087516E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87516E" w:rsidRPr="00E204E4" w:rsidRDefault="0087516E" w:rsidP="00203F1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</w:t>
            </w:r>
            <w:r w:rsidR="00203F18">
              <w:rPr>
                <w:sz w:val="22"/>
                <w:szCs w:val="22"/>
                <w:lang w:val="en-US"/>
              </w:rPr>
              <w:t>dzisław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Samsonowicz</w:t>
            </w:r>
            <w:proofErr w:type="spellEnd"/>
          </w:p>
        </w:tc>
        <w:tc>
          <w:tcPr>
            <w:tcW w:w="4851" w:type="dxa"/>
          </w:tcPr>
          <w:p w:rsidR="0087516E" w:rsidRPr="00E204E4" w:rsidRDefault="0087516E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E204E4">
              <w:rPr>
                <w:sz w:val="22"/>
                <w:szCs w:val="22"/>
                <w:lang w:val="en-US"/>
              </w:rPr>
              <w:t xml:space="preserve">Doctor </w:t>
            </w:r>
            <w:proofErr w:type="spellStart"/>
            <w:r>
              <w:rPr>
                <w:sz w:val="22"/>
                <w:szCs w:val="22"/>
                <w:lang w:val="en-US"/>
              </w:rPr>
              <w:t>H</w:t>
            </w:r>
            <w:r w:rsidRPr="00E204E4">
              <w:rPr>
                <w:sz w:val="22"/>
                <w:szCs w:val="22"/>
                <w:lang w:val="en-US"/>
              </w:rPr>
              <w:t>onoris</w:t>
            </w:r>
            <w:proofErr w:type="spellEnd"/>
            <w:r w:rsidRPr="00E204E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</w:t>
            </w:r>
            <w:r w:rsidRPr="00E204E4">
              <w:rPr>
                <w:sz w:val="22"/>
                <w:szCs w:val="22"/>
                <w:lang w:val="en-US"/>
              </w:rPr>
              <w:t>ausa</w:t>
            </w:r>
            <w:proofErr w:type="spellEnd"/>
            <w:r w:rsidRPr="00E204E4">
              <w:rPr>
                <w:sz w:val="22"/>
                <w:szCs w:val="22"/>
                <w:lang w:val="en-US"/>
              </w:rPr>
              <w:t xml:space="preserve"> of the AGH University</w:t>
            </w:r>
            <w:r w:rsidR="000A24D0">
              <w:rPr>
                <w:sz w:val="22"/>
                <w:szCs w:val="22"/>
                <w:lang w:val="en-US"/>
              </w:rPr>
              <w:t xml:space="preserve"> of Science and Technology</w:t>
            </w:r>
          </w:p>
        </w:tc>
      </w:tr>
      <w:tr w:rsidR="0087516E" w:rsidRPr="002F319F" w:rsidTr="006D6479">
        <w:tc>
          <w:tcPr>
            <w:tcW w:w="1101" w:type="dxa"/>
          </w:tcPr>
          <w:p w:rsidR="0087516E" w:rsidRPr="00E204E4" w:rsidRDefault="0087516E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87516E" w:rsidRPr="00E204E4" w:rsidRDefault="0087516E" w:rsidP="006D64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Władysław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Longa</w:t>
            </w:r>
          </w:p>
        </w:tc>
        <w:tc>
          <w:tcPr>
            <w:tcW w:w="4851" w:type="dxa"/>
          </w:tcPr>
          <w:p w:rsidR="0087516E" w:rsidRPr="00E204E4" w:rsidRDefault="0087516E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Honorary Professor </w:t>
            </w:r>
            <w:r w:rsidRPr="00E204E4">
              <w:rPr>
                <w:sz w:val="22"/>
                <w:szCs w:val="22"/>
                <w:lang w:val="en-US"/>
              </w:rPr>
              <w:t>of the AGH University</w:t>
            </w:r>
            <w:r w:rsidR="000A24D0">
              <w:rPr>
                <w:sz w:val="22"/>
                <w:szCs w:val="22"/>
                <w:lang w:val="en-US"/>
              </w:rPr>
              <w:t xml:space="preserve"> of Science and Technology</w:t>
            </w:r>
          </w:p>
        </w:tc>
      </w:tr>
      <w:tr w:rsidR="000A24D0" w:rsidRPr="002F319F" w:rsidTr="00B144A3">
        <w:tc>
          <w:tcPr>
            <w:tcW w:w="1101" w:type="dxa"/>
          </w:tcPr>
          <w:p w:rsidR="000A24D0" w:rsidRDefault="000A24D0" w:rsidP="00B144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0A24D0" w:rsidRDefault="000A24D0" w:rsidP="00B144A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Zbigniew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Kąkol</w:t>
            </w:r>
            <w:proofErr w:type="spellEnd"/>
          </w:p>
        </w:tc>
        <w:tc>
          <w:tcPr>
            <w:tcW w:w="4851" w:type="dxa"/>
          </w:tcPr>
          <w:p w:rsidR="000A24D0" w:rsidRDefault="000A24D0" w:rsidP="00B144A3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Vice-Rector of the AGH University of Science and Technology</w:t>
            </w:r>
          </w:p>
        </w:tc>
      </w:tr>
      <w:tr w:rsidR="0087516E" w:rsidRPr="002F319F" w:rsidTr="006D6479">
        <w:tc>
          <w:tcPr>
            <w:tcW w:w="1101" w:type="dxa"/>
          </w:tcPr>
          <w:p w:rsidR="0087516E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87516E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Tomasz </w:t>
            </w:r>
            <w:proofErr w:type="spellStart"/>
            <w:r>
              <w:rPr>
                <w:sz w:val="22"/>
                <w:szCs w:val="22"/>
                <w:lang w:val="en-US"/>
              </w:rPr>
              <w:t>Szmuc</w:t>
            </w:r>
            <w:proofErr w:type="spellEnd"/>
          </w:p>
        </w:tc>
        <w:tc>
          <w:tcPr>
            <w:tcW w:w="4851" w:type="dxa"/>
          </w:tcPr>
          <w:p w:rsidR="0087516E" w:rsidRPr="00E204E4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Vice-Rector of the AGH University of Science and Technology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0A24D0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Anna </w:t>
            </w:r>
            <w:proofErr w:type="spellStart"/>
            <w:r>
              <w:rPr>
                <w:sz w:val="22"/>
                <w:szCs w:val="22"/>
                <w:lang w:val="en-US"/>
              </w:rPr>
              <w:t>Siwik</w:t>
            </w:r>
            <w:proofErr w:type="spellEnd"/>
          </w:p>
        </w:tc>
        <w:tc>
          <w:tcPr>
            <w:tcW w:w="4851" w:type="dxa"/>
          </w:tcPr>
          <w:p w:rsidR="000A24D0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Vice-Rector of the AGH University of Science and Technology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0A24D0" w:rsidRDefault="000A24D0" w:rsidP="006D64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Andrzej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Tytko</w:t>
            </w:r>
            <w:proofErr w:type="spellEnd"/>
          </w:p>
        </w:tc>
        <w:tc>
          <w:tcPr>
            <w:tcW w:w="4851" w:type="dxa"/>
          </w:tcPr>
          <w:p w:rsidR="000A24D0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Vice-Rector of the AGH University of Science and Technology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B144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0A24D0" w:rsidRPr="00E204E4" w:rsidRDefault="000A24D0" w:rsidP="00B144A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Mirosław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Karbowniczek</w:t>
            </w:r>
            <w:proofErr w:type="spellEnd"/>
          </w:p>
        </w:tc>
        <w:tc>
          <w:tcPr>
            <w:tcW w:w="4851" w:type="dxa"/>
          </w:tcPr>
          <w:p w:rsidR="000A24D0" w:rsidRPr="00E204E4" w:rsidRDefault="000A24D0" w:rsidP="00B144A3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Vice-Rector of the AGH University of Science and Technology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Maria </w:t>
            </w:r>
            <w:proofErr w:type="spellStart"/>
            <w:r>
              <w:rPr>
                <w:sz w:val="22"/>
                <w:szCs w:val="22"/>
                <w:lang w:val="en-US"/>
              </w:rPr>
              <w:t>Richert</w:t>
            </w:r>
            <w:proofErr w:type="spellEnd"/>
          </w:p>
        </w:tc>
        <w:tc>
          <w:tcPr>
            <w:tcW w:w="4851" w:type="dxa"/>
          </w:tcPr>
          <w:p w:rsidR="000A24D0" w:rsidRPr="00E204E4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Dean of the Faculty </w:t>
            </w:r>
            <w:r w:rsidRPr="001E72F3">
              <w:rPr>
                <w:sz w:val="22"/>
                <w:szCs w:val="22"/>
                <w:lang w:val="en-US"/>
              </w:rPr>
              <w:t>of</w:t>
            </w:r>
            <w:r>
              <w:rPr>
                <w:sz w:val="22"/>
                <w:szCs w:val="22"/>
                <w:lang w:val="en-US"/>
              </w:rPr>
              <w:t xml:space="preserve"> Non-Ferrous Metals, AGH University of Science and Technology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Tadeusz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Telejko</w:t>
            </w:r>
            <w:proofErr w:type="spellEnd"/>
          </w:p>
        </w:tc>
        <w:tc>
          <w:tcPr>
            <w:tcW w:w="4851" w:type="dxa"/>
          </w:tcPr>
          <w:p w:rsidR="000A24D0" w:rsidRPr="00E204E4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Dean of the Faculty </w:t>
            </w:r>
            <w:r w:rsidRPr="001E72F3">
              <w:rPr>
                <w:sz w:val="22"/>
                <w:szCs w:val="22"/>
                <w:lang w:val="en-US"/>
              </w:rPr>
              <w:t>of Metal Engineering and Industrial Computer Science</w:t>
            </w:r>
            <w:r>
              <w:rPr>
                <w:sz w:val="22"/>
                <w:szCs w:val="22"/>
                <w:lang w:val="en-US"/>
              </w:rPr>
              <w:t>, AGH University of Science and Technology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Paweł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Zięba</w:t>
            </w:r>
            <w:proofErr w:type="spellEnd"/>
          </w:p>
        </w:tc>
        <w:tc>
          <w:tcPr>
            <w:tcW w:w="4851" w:type="dxa"/>
          </w:tcPr>
          <w:p w:rsidR="000A24D0" w:rsidRPr="00E204E4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Director of Institute of Metallurgy and Materials Science – Polish Academy of Sciences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</w:t>
            </w:r>
          </w:p>
        </w:tc>
        <w:tc>
          <w:tcPr>
            <w:tcW w:w="3260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Bogusław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Major</w:t>
            </w:r>
          </w:p>
        </w:tc>
        <w:tc>
          <w:tcPr>
            <w:tcW w:w="4851" w:type="dxa"/>
          </w:tcPr>
          <w:p w:rsidR="000A24D0" w:rsidRPr="00E204E4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C321B4">
              <w:rPr>
                <w:sz w:val="22"/>
                <w:szCs w:val="22"/>
                <w:lang w:val="en-US"/>
              </w:rPr>
              <w:t xml:space="preserve">President of Scientific Board of the Institute of Metallurgy and Materials Science of the Polish Academy of Sciences, </w:t>
            </w:r>
            <w:r>
              <w:rPr>
                <w:sz w:val="22"/>
                <w:szCs w:val="22"/>
                <w:lang w:val="en-US"/>
              </w:rPr>
              <w:t xml:space="preserve"> Member of the Polish Academy of Sciences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</w:t>
            </w:r>
          </w:p>
        </w:tc>
        <w:tc>
          <w:tcPr>
            <w:tcW w:w="3260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Jerzy </w:t>
            </w:r>
            <w:proofErr w:type="spellStart"/>
            <w:r>
              <w:rPr>
                <w:sz w:val="22"/>
                <w:szCs w:val="22"/>
                <w:lang w:val="en-US"/>
              </w:rPr>
              <w:t>Sobczak</w:t>
            </w:r>
            <w:proofErr w:type="spellEnd"/>
          </w:p>
        </w:tc>
        <w:tc>
          <w:tcPr>
            <w:tcW w:w="4851" w:type="dxa"/>
          </w:tcPr>
          <w:p w:rsidR="000A24D0" w:rsidRPr="00E204E4" w:rsidRDefault="000A24D0" w:rsidP="006D6479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General Director of Foundry Research Institute in Krakow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MSc.</w:t>
            </w:r>
          </w:p>
        </w:tc>
        <w:tc>
          <w:tcPr>
            <w:tcW w:w="3260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Tadeusz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Franaszek</w:t>
            </w:r>
            <w:proofErr w:type="spellEnd"/>
          </w:p>
        </w:tc>
        <w:tc>
          <w:tcPr>
            <w:tcW w:w="4851" w:type="dxa"/>
          </w:tcPr>
          <w:p w:rsidR="000A24D0" w:rsidRPr="00E204E4" w:rsidRDefault="000A24D0" w:rsidP="003A6DFF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President of STOP - Polish Technical </w:t>
            </w:r>
            <w:proofErr w:type="spellStart"/>
            <w:r>
              <w:rPr>
                <w:sz w:val="22"/>
                <w:szCs w:val="22"/>
                <w:lang w:val="en-US"/>
              </w:rPr>
              <w:t>Foundrymen's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Association </w:t>
            </w:r>
          </w:p>
        </w:tc>
      </w:tr>
      <w:tr w:rsidR="000A24D0" w:rsidRPr="002F319F" w:rsidTr="006D6479">
        <w:tc>
          <w:tcPr>
            <w:tcW w:w="1101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MSc. </w:t>
            </w:r>
          </w:p>
        </w:tc>
        <w:tc>
          <w:tcPr>
            <w:tcW w:w="3260" w:type="dxa"/>
          </w:tcPr>
          <w:p w:rsidR="000A24D0" w:rsidRPr="00E204E4" w:rsidRDefault="000A24D0" w:rsidP="006D64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Andrzej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Ryba</w:t>
            </w:r>
            <w:proofErr w:type="spellEnd"/>
          </w:p>
        </w:tc>
        <w:tc>
          <w:tcPr>
            <w:tcW w:w="4851" w:type="dxa"/>
          </w:tcPr>
          <w:p w:rsidR="000A24D0" w:rsidRPr="00E204E4" w:rsidRDefault="000A24D0" w:rsidP="006E6F30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Past</w:t>
            </w:r>
            <w:r w:rsidR="006E6F3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President of CAEF – Committee of Association of European Foundries</w:t>
            </w:r>
          </w:p>
        </w:tc>
      </w:tr>
    </w:tbl>
    <w:p w:rsidR="0087516E" w:rsidRPr="00E204E4" w:rsidRDefault="0087516E" w:rsidP="0087516E">
      <w:pPr>
        <w:spacing w:after="0" w:line="240" w:lineRule="auto"/>
        <w:rPr>
          <w:sz w:val="22"/>
          <w:szCs w:val="22"/>
          <w:lang w:val="en-US"/>
        </w:rPr>
      </w:pPr>
    </w:p>
    <w:p w:rsidR="00853B7A" w:rsidRPr="008F0789" w:rsidRDefault="000D1779" w:rsidP="00662C8D">
      <w:pPr>
        <w:spacing w:line="240" w:lineRule="auto"/>
        <w:jc w:val="center"/>
        <w:rPr>
          <w:b/>
          <w:sz w:val="28"/>
          <w:szCs w:val="28"/>
          <w:lang w:val="en-US"/>
        </w:rPr>
      </w:pPr>
      <w:r>
        <w:rPr>
          <w:lang w:val="en-US"/>
        </w:rPr>
        <w:br w:type="column"/>
      </w:r>
      <w:r w:rsidR="000B46C6" w:rsidRPr="008F0789">
        <w:rPr>
          <w:b/>
          <w:sz w:val="28"/>
          <w:szCs w:val="28"/>
          <w:lang w:val="en-US"/>
        </w:rPr>
        <w:lastRenderedPageBreak/>
        <w:t>A G E N D A</w:t>
      </w:r>
    </w:p>
    <w:p w:rsidR="001372CC" w:rsidRPr="00AB007A" w:rsidRDefault="001372CC" w:rsidP="001372CC">
      <w:pPr>
        <w:spacing w:line="240" w:lineRule="auto"/>
        <w:rPr>
          <w:b/>
          <w:sz w:val="26"/>
          <w:szCs w:val="26"/>
          <w:lang w:val="en-US"/>
        </w:rPr>
      </w:pPr>
      <w:r w:rsidRPr="00AB007A">
        <w:rPr>
          <w:b/>
          <w:sz w:val="26"/>
          <w:szCs w:val="26"/>
          <w:lang w:val="en-US"/>
        </w:rPr>
        <w:t>Thursday, 22</w:t>
      </w:r>
      <w:r w:rsidRPr="00AB007A">
        <w:rPr>
          <w:b/>
          <w:sz w:val="26"/>
          <w:szCs w:val="26"/>
          <w:vertAlign w:val="superscript"/>
          <w:lang w:val="en-US"/>
        </w:rPr>
        <w:t>nd</w:t>
      </w:r>
      <w:r w:rsidRPr="00AB007A">
        <w:rPr>
          <w:b/>
          <w:sz w:val="26"/>
          <w:szCs w:val="26"/>
          <w:lang w:val="en-US"/>
        </w:rPr>
        <w:t xml:space="preserve"> November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1372CC" w:rsidTr="00447442">
        <w:tc>
          <w:tcPr>
            <w:tcW w:w="9212" w:type="dxa"/>
            <w:gridSpan w:val="2"/>
          </w:tcPr>
          <w:p w:rsidR="001372CC" w:rsidRPr="008F0789" w:rsidRDefault="001372CC" w:rsidP="00A1146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F0789">
              <w:rPr>
                <w:b/>
                <w:sz w:val="28"/>
                <w:szCs w:val="28"/>
                <w:lang w:val="en-US"/>
              </w:rPr>
              <w:t>STUDENT SESSION</w:t>
            </w:r>
          </w:p>
        </w:tc>
      </w:tr>
      <w:tr w:rsidR="001372CC" w:rsidTr="00447442">
        <w:tc>
          <w:tcPr>
            <w:tcW w:w="1668" w:type="dxa"/>
          </w:tcPr>
          <w:p w:rsidR="001372CC" w:rsidRDefault="001372CC" w:rsidP="00447442">
            <w:pPr>
              <w:rPr>
                <w:lang w:val="en-US"/>
              </w:rPr>
            </w:pPr>
          </w:p>
        </w:tc>
        <w:tc>
          <w:tcPr>
            <w:tcW w:w="7544" w:type="dxa"/>
          </w:tcPr>
          <w:p w:rsidR="001372CC" w:rsidRDefault="001372CC" w:rsidP="00447442">
            <w:pPr>
              <w:rPr>
                <w:lang w:val="en-US"/>
              </w:rPr>
            </w:pPr>
          </w:p>
        </w:tc>
      </w:tr>
      <w:tr w:rsidR="001372CC" w:rsidRPr="002F319F" w:rsidTr="00447442">
        <w:tc>
          <w:tcPr>
            <w:tcW w:w="1668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6249E">
              <w:rPr>
                <w:lang w:val="en-US"/>
              </w:rPr>
              <w:t>1</w:t>
            </w:r>
            <w:r>
              <w:rPr>
                <w:lang w:val="en-US"/>
              </w:rPr>
              <w:t xml:space="preserve">.00 </w:t>
            </w:r>
            <w:r w:rsidR="00186148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</w:t>
            </w:r>
            <w:r w:rsidR="0086249E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6E6D6F">
              <w:rPr>
                <w:lang w:val="en-US"/>
              </w:rPr>
              <w:t>15</w:t>
            </w:r>
          </w:p>
        </w:tc>
        <w:tc>
          <w:tcPr>
            <w:tcW w:w="7544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 w:rsidRPr="00455225">
              <w:rPr>
                <w:i/>
                <w:lang w:val="en-US"/>
              </w:rPr>
              <w:t>Welcome</w:t>
            </w:r>
            <w:r>
              <w:rPr>
                <w:lang w:val="en-US"/>
              </w:rPr>
              <w:t xml:space="preserve">, Professor </w:t>
            </w:r>
            <w:proofErr w:type="spellStart"/>
            <w:r>
              <w:rPr>
                <w:lang w:val="en-US"/>
              </w:rPr>
              <w:t>Józef</w:t>
            </w:r>
            <w:proofErr w:type="spellEnd"/>
            <w:r>
              <w:rPr>
                <w:lang w:val="en-US"/>
              </w:rPr>
              <w:t xml:space="preserve"> S. </w:t>
            </w:r>
            <w:proofErr w:type="spellStart"/>
            <w:r>
              <w:rPr>
                <w:lang w:val="en-US"/>
              </w:rPr>
              <w:t>Suchy</w:t>
            </w:r>
            <w:proofErr w:type="spellEnd"/>
            <w:r>
              <w:rPr>
                <w:lang w:val="en-US"/>
              </w:rPr>
              <w:t xml:space="preserve">, Dean of the Faculty of Foundry Engineering and Professor Eugeniusz </w:t>
            </w:r>
            <w:proofErr w:type="spellStart"/>
            <w:r>
              <w:rPr>
                <w:lang w:val="en-US"/>
              </w:rPr>
              <w:t>Ziółkowski</w:t>
            </w:r>
            <w:proofErr w:type="spellEnd"/>
            <w:r>
              <w:rPr>
                <w:lang w:val="en-US"/>
              </w:rPr>
              <w:t>, The Dean's Representative for Students Research Activity</w:t>
            </w:r>
          </w:p>
        </w:tc>
      </w:tr>
      <w:tr w:rsidR="001372CC" w:rsidRPr="002F319F" w:rsidTr="00447442">
        <w:tc>
          <w:tcPr>
            <w:tcW w:w="1668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6249E">
              <w:rPr>
                <w:lang w:val="en-US"/>
              </w:rPr>
              <w:t>1</w:t>
            </w:r>
            <w:r>
              <w:rPr>
                <w:lang w:val="en-US"/>
              </w:rPr>
              <w:t>.1</w:t>
            </w:r>
            <w:r w:rsidR="006E6D6F">
              <w:rPr>
                <w:lang w:val="en-US"/>
              </w:rPr>
              <w:t>5</w:t>
            </w:r>
            <w:r>
              <w:rPr>
                <w:lang w:val="en-US"/>
              </w:rPr>
              <w:t xml:space="preserve"> – 1</w:t>
            </w:r>
            <w:r w:rsidR="0086249E">
              <w:rPr>
                <w:lang w:val="en-US"/>
              </w:rPr>
              <w:t>2</w:t>
            </w:r>
            <w:r>
              <w:rPr>
                <w:lang w:val="en-US"/>
              </w:rPr>
              <w:t>.00</w:t>
            </w:r>
          </w:p>
        </w:tc>
        <w:tc>
          <w:tcPr>
            <w:tcW w:w="7544" w:type="dxa"/>
          </w:tcPr>
          <w:p w:rsidR="001372CC" w:rsidRPr="00455225" w:rsidRDefault="002E6026" w:rsidP="00C00365">
            <w:pPr>
              <w:spacing w:before="40" w:after="40"/>
              <w:rPr>
                <w:lang w:val="en-US"/>
              </w:rPr>
            </w:pPr>
            <w:r w:rsidRPr="001C3A9B">
              <w:rPr>
                <w:i/>
                <w:lang w:val="en-US"/>
              </w:rPr>
              <w:t>Invited lecture</w:t>
            </w:r>
            <w:r w:rsidR="00455225">
              <w:rPr>
                <w:i/>
                <w:lang w:val="en-US"/>
              </w:rPr>
              <w:t xml:space="preserve">, </w:t>
            </w:r>
            <w:r w:rsidR="00455225">
              <w:rPr>
                <w:lang w:val="en-US"/>
              </w:rPr>
              <w:t>Professor A. Lindsay Greer, University of Cambridge</w:t>
            </w:r>
            <w:r w:rsidR="00F70374">
              <w:rPr>
                <w:lang w:val="en-US"/>
              </w:rPr>
              <w:t>, UK</w:t>
            </w:r>
          </w:p>
        </w:tc>
      </w:tr>
      <w:tr w:rsidR="00CF32CA" w:rsidRPr="002F319F" w:rsidTr="00447442">
        <w:tc>
          <w:tcPr>
            <w:tcW w:w="1668" w:type="dxa"/>
          </w:tcPr>
          <w:p w:rsidR="00CF32CA" w:rsidRDefault="00CF32CA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12.00 – 12.</w:t>
            </w:r>
            <w:r w:rsidR="001C3A9B">
              <w:rPr>
                <w:lang w:val="en-US"/>
              </w:rPr>
              <w:t>1</w:t>
            </w:r>
            <w:r w:rsidR="006E6D6F">
              <w:rPr>
                <w:lang w:val="en-US"/>
              </w:rPr>
              <w:t>0</w:t>
            </w:r>
          </w:p>
        </w:tc>
        <w:tc>
          <w:tcPr>
            <w:tcW w:w="7544" w:type="dxa"/>
          </w:tcPr>
          <w:p w:rsidR="00CF32CA" w:rsidRDefault="00186148" w:rsidP="00C00365">
            <w:pPr>
              <w:spacing w:before="40" w:after="40"/>
              <w:rPr>
                <w:lang w:val="en-US"/>
              </w:rPr>
            </w:pPr>
            <w:r>
              <w:rPr>
                <w:i/>
                <w:lang w:val="en-ZA"/>
              </w:rPr>
              <w:t xml:space="preserve">The </w:t>
            </w:r>
            <w:r w:rsidR="008F0789" w:rsidRPr="001C3A9B">
              <w:rPr>
                <w:i/>
                <w:lang w:val="en-ZA"/>
              </w:rPr>
              <w:t>Scholars</w:t>
            </w:r>
            <w:r w:rsidR="008F0789" w:rsidRPr="005435D8">
              <w:rPr>
                <w:i/>
                <w:lang w:val="en-ZA"/>
              </w:rPr>
              <w:t>hi</w:t>
            </w:r>
            <w:r w:rsidR="008F0789">
              <w:rPr>
                <w:i/>
                <w:lang w:val="en-ZA"/>
              </w:rPr>
              <w:t>p</w:t>
            </w:r>
            <w:r w:rsidR="008F0789" w:rsidRPr="00CF32CA">
              <w:rPr>
                <w:lang w:val="en-ZA"/>
              </w:rPr>
              <w:t xml:space="preserve"> </w:t>
            </w:r>
            <w:r>
              <w:rPr>
                <w:lang w:val="en-ZA"/>
              </w:rPr>
              <w:t>"</w:t>
            </w:r>
            <w:r w:rsidR="00455225" w:rsidRPr="001C3A9B">
              <w:rPr>
                <w:i/>
                <w:lang w:val="en-ZA"/>
              </w:rPr>
              <w:t>Research and Innovation of Foundry Technology</w:t>
            </w:r>
            <w:r>
              <w:rPr>
                <w:lang w:val="en-ZA"/>
              </w:rPr>
              <w:t>",</w:t>
            </w:r>
            <w:r w:rsidR="00455225" w:rsidRPr="001C3A9B">
              <w:rPr>
                <w:i/>
                <w:lang w:val="en-ZA"/>
              </w:rPr>
              <w:t xml:space="preserve"> </w:t>
            </w:r>
            <w:proofErr w:type="spellStart"/>
            <w:r w:rsidR="00CF32CA" w:rsidRPr="00CF32CA">
              <w:rPr>
                <w:lang w:val="en-ZA"/>
              </w:rPr>
              <w:t>Manini</w:t>
            </w:r>
            <w:proofErr w:type="spellEnd"/>
            <w:r w:rsidR="00CF32CA" w:rsidRPr="00CF32CA">
              <w:rPr>
                <w:lang w:val="en-ZA"/>
              </w:rPr>
              <w:t xml:space="preserve"> </w:t>
            </w:r>
            <w:proofErr w:type="spellStart"/>
            <w:r w:rsidR="00CF32CA" w:rsidRPr="00CF32CA">
              <w:rPr>
                <w:lang w:val="en-ZA"/>
              </w:rPr>
              <w:t>Ramagaga</w:t>
            </w:r>
            <w:proofErr w:type="spellEnd"/>
            <w:r w:rsidR="00CF32CA">
              <w:rPr>
                <w:lang w:val="en-ZA"/>
              </w:rPr>
              <w:t xml:space="preserve">, </w:t>
            </w:r>
            <w:r w:rsidR="00CF32CA" w:rsidRPr="00CF32CA">
              <w:rPr>
                <w:lang w:val="en-ZA"/>
              </w:rPr>
              <w:t xml:space="preserve">Max du </w:t>
            </w:r>
            <w:proofErr w:type="spellStart"/>
            <w:r w:rsidR="00CF32CA" w:rsidRPr="00CF32CA">
              <w:rPr>
                <w:lang w:val="en-ZA"/>
              </w:rPr>
              <w:t>Plessis</w:t>
            </w:r>
            <w:proofErr w:type="spellEnd"/>
            <w:r w:rsidR="00CF32CA">
              <w:rPr>
                <w:lang w:val="en-ZA"/>
              </w:rPr>
              <w:t xml:space="preserve">, </w:t>
            </w:r>
            <w:proofErr w:type="spellStart"/>
            <w:r w:rsidR="00CF32CA" w:rsidRPr="00CF32CA">
              <w:rPr>
                <w:lang w:val="en-ZA"/>
              </w:rPr>
              <w:t>Jecois</w:t>
            </w:r>
            <w:proofErr w:type="spellEnd"/>
            <w:r w:rsidR="00CF32CA" w:rsidRPr="00CF32CA">
              <w:rPr>
                <w:lang w:val="en-ZA"/>
              </w:rPr>
              <w:t xml:space="preserve"> </w:t>
            </w:r>
            <w:proofErr w:type="spellStart"/>
            <w:r w:rsidR="00CF32CA" w:rsidRPr="00CF32CA">
              <w:rPr>
                <w:lang w:val="en-ZA"/>
              </w:rPr>
              <w:t>Fourie</w:t>
            </w:r>
            <w:proofErr w:type="spellEnd"/>
            <w:r w:rsidR="00CF32CA">
              <w:rPr>
                <w:lang w:val="en-ZA"/>
              </w:rPr>
              <w:t xml:space="preserve">, </w:t>
            </w:r>
            <w:r w:rsidR="00CF32CA" w:rsidRPr="00CF32CA">
              <w:rPr>
                <w:lang w:val="en-ZA"/>
              </w:rPr>
              <w:t xml:space="preserve">Llewellyn </w:t>
            </w:r>
            <w:proofErr w:type="spellStart"/>
            <w:r w:rsidR="00CF32CA" w:rsidRPr="00CF32CA">
              <w:rPr>
                <w:lang w:val="en-ZA"/>
              </w:rPr>
              <w:t>Cupido</w:t>
            </w:r>
            <w:proofErr w:type="spellEnd"/>
            <w:r w:rsidR="00CF32CA">
              <w:rPr>
                <w:lang w:val="en-ZA"/>
              </w:rPr>
              <w:t xml:space="preserve">, </w:t>
            </w:r>
            <w:r w:rsidR="001C3A9B">
              <w:rPr>
                <w:lang w:val="en-ZA"/>
              </w:rPr>
              <w:t xml:space="preserve">Republic of South Africa </w:t>
            </w:r>
          </w:p>
        </w:tc>
      </w:tr>
      <w:tr w:rsidR="00E26072" w:rsidRPr="002F319F" w:rsidTr="00447442">
        <w:tc>
          <w:tcPr>
            <w:tcW w:w="1668" w:type="dxa"/>
          </w:tcPr>
          <w:p w:rsidR="00E26072" w:rsidRDefault="00E26072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12.1</w:t>
            </w:r>
            <w:r w:rsidR="006E6D6F">
              <w:rPr>
                <w:lang w:val="en-US"/>
              </w:rPr>
              <w:t>0</w:t>
            </w:r>
            <w:r>
              <w:rPr>
                <w:lang w:val="en-US"/>
              </w:rPr>
              <w:t xml:space="preserve"> – 12.</w:t>
            </w:r>
            <w:r w:rsidR="006E6D6F">
              <w:rPr>
                <w:lang w:val="en-US"/>
              </w:rPr>
              <w:t>20</w:t>
            </w:r>
          </w:p>
        </w:tc>
        <w:tc>
          <w:tcPr>
            <w:tcW w:w="7544" w:type="dxa"/>
          </w:tcPr>
          <w:p w:rsidR="00E26072" w:rsidRPr="00E26072" w:rsidRDefault="00E26072" w:rsidP="00C00365">
            <w:pPr>
              <w:spacing w:before="40" w:after="40"/>
              <w:rPr>
                <w:lang w:val="en-ZA"/>
              </w:rPr>
            </w:pPr>
            <w:r w:rsidRPr="00E26072">
              <w:rPr>
                <w:i/>
                <w:lang w:val="en-US"/>
              </w:rPr>
              <w:t xml:space="preserve">Process </w:t>
            </w:r>
            <w:proofErr w:type="spellStart"/>
            <w:r w:rsidRPr="00E26072">
              <w:rPr>
                <w:i/>
                <w:lang w:val="en-US"/>
              </w:rPr>
              <w:t>optimisation</w:t>
            </w:r>
            <w:proofErr w:type="spellEnd"/>
            <w:r w:rsidRPr="00E26072">
              <w:rPr>
                <w:i/>
                <w:lang w:val="en-US"/>
              </w:rPr>
              <w:t xml:space="preserve"> and quality control of castings</w:t>
            </w:r>
            <w:r>
              <w:rPr>
                <w:i/>
                <w:lang w:val="en-US"/>
              </w:rPr>
              <w:t xml:space="preserve">, </w:t>
            </w:r>
            <w:proofErr w:type="spellStart"/>
            <w:r w:rsidRPr="00CF32CA">
              <w:rPr>
                <w:lang w:val="en-ZA"/>
              </w:rPr>
              <w:t>Manini</w:t>
            </w:r>
            <w:proofErr w:type="spellEnd"/>
            <w:r w:rsidRPr="00CF32CA">
              <w:rPr>
                <w:lang w:val="en-ZA"/>
              </w:rPr>
              <w:t xml:space="preserve"> </w:t>
            </w:r>
            <w:proofErr w:type="spellStart"/>
            <w:r w:rsidRPr="00CF32CA">
              <w:rPr>
                <w:lang w:val="en-ZA"/>
              </w:rPr>
              <w:t>Ramagaga</w:t>
            </w:r>
            <w:proofErr w:type="spellEnd"/>
            <w:r>
              <w:rPr>
                <w:lang w:val="en-ZA"/>
              </w:rPr>
              <w:t>, Republic of South Africa</w:t>
            </w:r>
          </w:p>
        </w:tc>
      </w:tr>
      <w:tr w:rsidR="00CF32CA" w:rsidRPr="002F319F" w:rsidTr="00447442">
        <w:tc>
          <w:tcPr>
            <w:tcW w:w="1668" w:type="dxa"/>
          </w:tcPr>
          <w:p w:rsidR="00CF32CA" w:rsidRDefault="001C3A9B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12.</w:t>
            </w:r>
            <w:r w:rsidR="006E6D6F">
              <w:rPr>
                <w:lang w:val="en-US"/>
              </w:rPr>
              <w:t>20</w:t>
            </w:r>
            <w:r w:rsidR="00186148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12.30</w:t>
            </w:r>
          </w:p>
        </w:tc>
        <w:tc>
          <w:tcPr>
            <w:tcW w:w="7544" w:type="dxa"/>
          </w:tcPr>
          <w:p w:rsidR="00CF32CA" w:rsidRDefault="000F5E5B" w:rsidP="00C00365">
            <w:pPr>
              <w:spacing w:before="40" w:after="40"/>
              <w:rPr>
                <w:lang w:val="en-US"/>
              </w:rPr>
            </w:pPr>
            <w:r w:rsidRPr="00E1754D">
              <w:rPr>
                <w:i/>
                <w:lang w:val="en-GB"/>
              </w:rPr>
              <w:t>The reclamation of spent sand bo</w:t>
            </w:r>
            <w:r>
              <w:rPr>
                <w:i/>
                <w:lang w:val="en-GB"/>
              </w:rPr>
              <w:t>u</w:t>
            </w:r>
            <w:r w:rsidRPr="00E1754D">
              <w:rPr>
                <w:i/>
                <w:lang w:val="en-GB"/>
              </w:rPr>
              <w:t>nded by polymeric binder BioCo2</w:t>
            </w:r>
            <w:r>
              <w:rPr>
                <w:i/>
                <w:lang w:val="en-GB"/>
              </w:rPr>
              <w:t xml:space="preserve">, </w:t>
            </w:r>
            <w:r>
              <w:rPr>
                <w:lang w:val="en-GB"/>
              </w:rPr>
              <w:t xml:space="preserve">Karolina </w:t>
            </w:r>
            <w:proofErr w:type="spellStart"/>
            <w:r>
              <w:rPr>
                <w:lang w:val="en-GB"/>
              </w:rPr>
              <w:t>Kaczmarska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Beata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Grabowska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Rafał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Dańko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Faculty of Foundry Engineering – AGH UST</w:t>
            </w:r>
          </w:p>
        </w:tc>
      </w:tr>
      <w:tr w:rsidR="00CF32CA" w:rsidRPr="002F319F" w:rsidTr="00447442">
        <w:tc>
          <w:tcPr>
            <w:tcW w:w="1668" w:type="dxa"/>
          </w:tcPr>
          <w:p w:rsidR="00CF32CA" w:rsidRDefault="001C3A9B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186148">
              <w:rPr>
                <w:lang w:val="en-US"/>
              </w:rPr>
              <w:t>.</w:t>
            </w:r>
            <w:r>
              <w:rPr>
                <w:lang w:val="en-US"/>
              </w:rPr>
              <w:t>30</w:t>
            </w:r>
            <w:r w:rsidR="00186148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12.4</w:t>
            </w:r>
            <w:r w:rsidR="006E6D6F">
              <w:rPr>
                <w:lang w:val="en-US"/>
              </w:rPr>
              <w:t>0</w:t>
            </w:r>
          </w:p>
        </w:tc>
        <w:tc>
          <w:tcPr>
            <w:tcW w:w="7544" w:type="dxa"/>
          </w:tcPr>
          <w:p w:rsidR="00CF32CA" w:rsidRPr="001C3A9B" w:rsidRDefault="00A26AEE" w:rsidP="00C00365">
            <w:pPr>
              <w:spacing w:before="40" w:after="40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 w:rsidRPr="00A26AEE">
              <w:rPr>
                <w:i/>
                <w:lang w:val="en-US"/>
              </w:rPr>
              <w:t xml:space="preserve">nfluence of the modification by </w:t>
            </w:r>
            <w:r>
              <w:rPr>
                <w:i/>
                <w:lang w:val="en-US"/>
              </w:rPr>
              <w:t>A</w:t>
            </w:r>
            <w:r w:rsidRPr="00A26AEE">
              <w:rPr>
                <w:i/>
                <w:lang w:val="en-US"/>
              </w:rPr>
              <w:t>l</w:t>
            </w:r>
            <w:r>
              <w:rPr>
                <w:i/>
                <w:lang w:val="en-US"/>
              </w:rPr>
              <w:t>T</w:t>
            </w:r>
            <w:r w:rsidRPr="00A26AEE">
              <w:rPr>
                <w:i/>
                <w:lang w:val="en-US"/>
              </w:rPr>
              <w:t>i5</w:t>
            </w:r>
            <w:r>
              <w:rPr>
                <w:i/>
                <w:lang w:val="en-US"/>
              </w:rPr>
              <w:t>C</w:t>
            </w:r>
            <w:r w:rsidRPr="00A26AEE">
              <w:rPr>
                <w:i/>
                <w:lang w:val="en-US"/>
              </w:rPr>
              <w:t xml:space="preserve">0.15 grain-refiner on the </w:t>
            </w:r>
            <w:r>
              <w:rPr>
                <w:i/>
                <w:lang w:val="en-US"/>
              </w:rPr>
              <w:t>Z</w:t>
            </w:r>
            <w:r w:rsidRPr="00A26AEE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>A</w:t>
            </w:r>
            <w:r w:rsidRPr="00A26AEE">
              <w:rPr>
                <w:i/>
                <w:lang w:val="en-US"/>
              </w:rPr>
              <w:t>l10 alloy microstructure</w:t>
            </w:r>
            <w:r w:rsidR="00186148">
              <w:rPr>
                <w:i/>
                <w:lang w:val="en-US"/>
              </w:rPr>
              <w:t>,</w:t>
            </w:r>
            <w:r w:rsidRPr="001C3A9B">
              <w:rPr>
                <w:lang w:val="en-US"/>
              </w:rPr>
              <w:t xml:space="preserve"> </w:t>
            </w:r>
            <w:proofErr w:type="spellStart"/>
            <w:r w:rsidR="001C3A9B" w:rsidRPr="001C3A9B">
              <w:rPr>
                <w:lang w:val="en-US"/>
              </w:rPr>
              <w:t>G</w:t>
            </w:r>
            <w:r w:rsidR="001C3A9B">
              <w:rPr>
                <w:lang w:val="en-US"/>
              </w:rPr>
              <w:t>r</w:t>
            </w:r>
            <w:r w:rsidR="001C3A9B" w:rsidRPr="001C3A9B">
              <w:rPr>
                <w:lang w:val="en-US"/>
              </w:rPr>
              <w:t>zegorz</w:t>
            </w:r>
            <w:proofErr w:type="spellEnd"/>
            <w:r w:rsidR="001C3A9B" w:rsidRPr="001C3A9B">
              <w:rPr>
                <w:lang w:val="en-US"/>
              </w:rPr>
              <w:t xml:space="preserve"> </w:t>
            </w:r>
            <w:proofErr w:type="spellStart"/>
            <w:r w:rsidR="001C3A9B" w:rsidRPr="001C3A9B">
              <w:rPr>
                <w:lang w:val="en-US"/>
              </w:rPr>
              <w:t>Piwowarski</w:t>
            </w:r>
            <w:proofErr w:type="spellEnd"/>
            <w:r w:rsidR="001C3A9B" w:rsidRPr="001C3A9B">
              <w:rPr>
                <w:lang w:val="en-US"/>
              </w:rPr>
              <w:t xml:space="preserve">, </w:t>
            </w:r>
            <w:proofErr w:type="spellStart"/>
            <w:r w:rsidR="001C3A9B" w:rsidRPr="001C3A9B">
              <w:rPr>
                <w:lang w:val="en-US"/>
              </w:rPr>
              <w:t>Paweł</w:t>
            </w:r>
            <w:proofErr w:type="spellEnd"/>
            <w:r w:rsidR="001C3A9B" w:rsidRPr="001C3A9B">
              <w:rPr>
                <w:lang w:val="en-US"/>
              </w:rPr>
              <w:t xml:space="preserve"> K. </w:t>
            </w:r>
            <w:proofErr w:type="spellStart"/>
            <w:r w:rsidR="001C3A9B" w:rsidRPr="001C3A9B">
              <w:rPr>
                <w:lang w:val="en-US"/>
              </w:rPr>
              <w:t>Krajewski</w:t>
            </w:r>
            <w:proofErr w:type="spellEnd"/>
            <w:r w:rsidR="001C3A9B" w:rsidRPr="001C3A9B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Buraś</w:t>
            </w:r>
            <w:proofErr w:type="spellEnd"/>
            <w:r>
              <w:rPr>
                <w:lang w:val="en-US"/>
              </w:rPr>
              <w:t xml:space="preserve">, </w:t>
            </w:r>
            <w:r w:rsidR="005435D8">
              <w:rPr>
                <w:lang w:val="en-US"/>
              </w:rPr>
              <w:t>F</w:t>
            </w:r>
            <w:r w:rsidR="001C3A9B">
              <w:rPr>
                <w:lang w:val="en-US"/>
              </w:rPr>
              <w:t xml:space="preserve">aculty of Foundry Engineering – AGH UST </w:t>
            </w:r>
          </w:p>
        </w:tc>
      </w:tr>
      <w:tr w:rsidR="001372CC" w:rsidRPr="002F319F" w:rsidTr="00447442">
        <w:tc>
          <w:tcPr>
            <w:tcW w:w="1668" w:type="dxa"/>
          </w:tcPr>
          <w:p w:rsidR="005435D8" w:rsidRPr="001C3A9B" w:rsidRDefault="001C3A9B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12.4</w:t>
            </w:r>
            <w:r w:rsidR="006E6D6F">
              <w:rPr>
                <w:lang w:val="en-US"/>
              </w:rPr>
              <w:t>0</w:t>
            </w:r>
            <w:r w:rsidR="00186148">
              <w:rPr>
                <w:lang w:val="en-US"/>
              </w:rPr>
              <w:t xml:space="preserve"> – </w:t>
            </w:r>
            <w:r w:rsidR="006E6D6F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="006E6D6F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7544" w:type="dxa"/>
          </w:tcPr>
          <w:p w:rsidR="001372CC" w:rsidRPr="001C3A9B" w:rsidRDefault="00186148" w:rsidP="00C00365">
            <w:pPr>
              <w:spacing w:before="40" w:after="40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The solid electrolytes in lithium-ion batteries, </w:t>
            </w:r>
            <w:r>
              <w:rPr>
                <w:lang w:val="en-US"/>
              </w:rPr>
              <w:t xml:space="preserve">Magdalena </w:t>
            </w:r>
            <w:proofErr w:type="spellStart"/>
            <w:r>
              <w:rPr>
                <w:lang w:val="en-US"/>
              </w:rPr>
              <w:t>Bisztyga</w:t>
            </w:r>
            <w:proofErr w:type="spellEnd"/>
            <w:r>
              <w:rPr>
                <w:lang w:val="en-US"/>
              </w:rPr>
              <w:t>, Faculty of Foundry Engineering – AGH UST</w:t>
            </w:r>
          </w:p>
        </w:tc>
      </w:tr>
      <w:tr w:rsidR="005435D8" w:rsidRPr="002F319F" w:rsidTr="00447442">
        <w:tc>
          <w:tcPr>
            <w:tcW w:w="1668" w:type="dxa"/>
          </w:tcPr>
          <w:p w:rsidR="005435D8" w:rsidRDefault="005435D8" w:rsidP="00A517F6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6D6F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6E6D6F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  <w:r w:rsidR="00186148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13.</w:t>
            </w:r>
            <w:r w:rsidR="00A517F6">
              <w:rPr>
                <w:lang w:val="en-US"/>
              </w:rPr>
              <w:t>05</w:t>
            </w:r>
          </w:p>
        </w:tc>
        <w:tc>
          <w:tcPr>
            <w:tcW w:w="7544" w:type="dxa"/>
          </w:tcPr>
          <w:p w:rsidR="005435D8" w:rsidRPr="00E1754D" w:rsidRDefault="00A517F6" w:rsidP="002E2BA7">
            <w:pPr>
              <w:spacing w:before="40" w:after="40"/>
              <w:rPr>
                <w:lang w:val="en-GB"/>
              </w:rPr>
            </w:pPr>
            <w:r w:rsidRPr="003211BA">
              <w:rPr>
                <w:i/>
                <w:lang w:val="en-US"/>
              </w:rPr>
              <w:t>Optimization of fa</w:t>
            </w:r>
            <w:r>
              <w:rPr>
                <w:i/>
                <w:lang w:val="en-US"/>
              </w:rPr>
              <w:t>t</w:t>
            </w:r>
            <w:r w:rsidRPr="003211BA">
              <w:rPr>
                <w:i/>
                <w:lang w:val="en-US"/>
              </w:rPr>
              <w:t xml:space="preserve">igue strength of welded rotationally symmetrical components by surface </w:t>
            </w:r>
            <w:proofErr w:type="spellStart"/>
            <w:r w:rsidRPr="003211BA">
              <w:rPr>
                <w:i/>
                <w:lang w:val="en-US"/>
              </w:rPr>
              <w:t>strenghtening</w:t>
            </w:r>
            <w:proofErr w:type="spellEnd"/>
            <w:r w:rsidRPr="003211BA">
              <w:rPr>
                <w:i/>
                <w:lang w:val="en-US"/>
              </w:rPr>
              <w:t xml:space="preserve"> of welding zone</w:t>
            </w:r>
            <w:r>
              <w:rPr>
                <w:lang w:val="en-US"/>
              </w:rPr>
              <w:t xml:space="preserve">, </w:t>
            </w:r>
            <w:r w:rsidR="002E2BA7">
              <w:rPr>
                <w:lang w:val="en-US"/>
              </w:rPr>
              <w:t xml:space="preserve">Professor </w:t>
            </w:r>
            <w:r>
              <w:rPr>
                <w:lang w:val="en-US"/>
              </w:rPr>
              <w:t>R</w:t>
            </w:r>
            <w:r w:rsidR="002E2BA7">
              <w:rPr>
                <w:lang w:val="en-US"/>
              </w:rPr>
              <w:t>obert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Bongartz</w:t>
            </w:r>
            <w:proofErr w:type="spellEnd"/>
            <w:r>
              <w:rPr>
                <w:lang w:val="en-US"/>
              </w:rPr>
              <w:t xml:space="preserve">, </w:t>
            </w:r>
            <w:r w:rsidRPr="00A517F6">
              <w:rPr>
                <w:sz w:val="22"/>
                <w:szCs w:val="22"/>
                <w:lang w:val="en-US"/>
              </w:rPr>
              <w:t>Düsseldorf</w:t>
            </w:r>
            <w:r w:rsidRPr="00A517F6">
              <w:rPr>
                <w:sz w:val="22"/>
                <w:szCs w:val="22"/>
                <w:lang w:val="en-US"/>
              </w:rPr>
              <w:t xml:space="preserve"> </w:t>
            </w:r>
            <w:r w:rsidRPr="00A517F6">
              <w:rPr>
                <w:sz w:val="22"/>
                <w:szCs w:val="22"/>
                <w:lang w:val="en-US"/>
              </w:rPr>
              <w:t>University of Applied Sciences, Germany</w:t>
            </w:r>
          </w:p>
        </w:tc>
      </w:tr>
      <w:tr w:rsidR="00AB007A" w:rsidRPr="002F319F" w:rsidTr="00447442">
        <w:tc>
          <w:tcPr>
            <w:tcW w:w="1668" w:type="dxa"/>
          </w:tcPr>
          <w:p w:rsidR="00AB007A" w:rsidRDefault="003211BA" w:rsidP="00A517F6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13.0</w:t>
            </w:r>
            <w:r w:rsidR="00A517F6">
              <w:rPr>
                <w:lang w:val="en-US"/>
              </w:rPr>
              <w:t>5</w:t>
            </w:r>
            <w:r>
              <w:rPr>
                <w:lang w:val="en-US"/>
              </w:rPr>
              <w:t xml:space="preserve"> – 13.</w:t>
            </w:r>
            <w:r w:rsidR="00A517F6">
              <w:rPr>
                <w:lang w:val="en-US"/>
              </w:rPr>
              <w:t>20</w:t>
            </w:r>
          </w:p>
        </w:tc>
        <w:tc>
          <w:tcPr>
            <w:tcW w:w="7544" w:type="dxa"/>
          </w:tcPr>
          <w:p w:rsidR="00AB007A" w:rsidRDefault="00A517F6" w:rsidP="003211BA">
            <w:pPr>
              <w:spacing w:before="40" w:after="40"/>
              <w:rPr>
                <w:lang w:val="en-US"/>
              </w:rPr>
            </w:pPr>
            <w:r w:rsidRPr="00F70374">
              <w:rPr>
                <w:i/>
                <w:sz w:val="22"/>
                <w:szCs w:val="22"/>
                <w:lang w:val="en-US"/>
              </w:rPr>
              <w:t>Formulating the boundary conditions for numerical model of heat transfer in a system heat source – heat sink</w:t>
            </w:r>
            <w:r>
              <w:rPr>
                <w:i/>
                <w:sz w:val="22"/>
                <w:szCs w:val="22"/>
                <w:lang w:val="en-US"/>
              </w:rPr>
              <w:t>. T</w:t>
            </w:r>
            <w:r w:rsidRPr="00F70374">
              <w:rPr>
                <w:i/>
                <w:sz w:val="22"/>
                <w:szCs w:val="22"/>
                <w:lang w:val="en-US"/>
              </w:rPr>
              <w:t>hermal conductivity of the system</w:t>
            </w:r>
            <w:r>
              <w:rPr>
                <w:i/>
                <w:sz w:val="22"/>
                <w:szCs w:val="22"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Paweł</w:t>
            </w:r>
            <w:proofErr w:type="spellEnd"/>
            <w:r>
              <w:rPr>
                <w:lang w:val="en-US"/>
              </w:rPr>
              <w:t xml:space="preserve"> K. </w:t>
            </w:r>
            <w:proofErr w:type="spellStart"/>
            <w:r>
              <w:rPr>
                <w:lang w:val="en-US"/>
              </w:rPr>
              <w:t>Krajewski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Grzegorz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Piwowarski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Józef</w:t>
            </w:r>
            <w:proofErr w:type="spellEnd"/>
            <w:r>
              <w:rPr>
                <w:lang w:val="en-US"/>
              </w:rPr>
              <w:t xml:space="preserve"> S. </w:t>
            </w:r>
            <w:proofErr w:type="spellStart"/>
            <w:r>
              <w:rPr>
                <w:lang w:val="en-US"/>
              </w:rPr>
              <w:t>Suchy</w:t>
            </w:r>
            <w:proofErr w:type="spellEnd"/>
            <w:r>
              <w:rPr>
                <w:lang w:val="en-US"/>
              </w:rPr>
              <w:t>, Faculty of Foundry Engineering – AGH UST</w:t>
            </w:r>
          </w:p>
        </w:tc>
      </w:tr>
      <w:tr w:rsidR="001372CC" w:rsidRPr="003211BA" w:rsidTr="00447442">
        <w:tc>
          <w:tcPr>
            <w:tcW w:w="1668" w:type="dxa"/>
          </w:tcPr>
          <w:p w:rsidR="001372CC" w:rsidRDefault="001372CC" w:rsidP="00A517F6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6249E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A517F6">
              <w:rPr>
                <w:lang w:val="en-US"/>
              </w:rPr>
              <w:t>20</w:t>
            </w:r>
            <w:r>
              <w:rPr>
                <w:lang w:val="en-US"/>
              </w:rPr>
              <w:t xml:space="preserve"> – 14.</w:t>
            </w:r>
            <w:r w:rsidR="0086249E">
              <w:rPr>
                <w:lang w:val="en-US"/>
              </w:rPr>
              <w:t>30</w:t>
            </w:r>
          </w:p>
        </w:tc>
        <w:tc>
          <w:tcPr>
            <w:tcW w:w="7544" w:type="dxa"/>
          </w:tcPr>
          <w:p w:rsidR="001372CC" w:rsidRPr="00AB007A" w:rsidRDefault="001372CC" w:rsidP="00C00365">
            <w:pPr>
              <w:spacing w:before="40" w:after="40"/>
              <w:rPr>
                <w:sz w:val="26"/>
                <w:szCs w:val="26"/>
                <w:lang w:val="en-US"/>
              </w:rPr>
            </w:pPr>
            <w:r w:rsidRPr="00AB007A">
              <w:rPr>
                <w:sz w:val="26"/>
                <w:szCs w:val="26"/>
                <w:lang w:val="en-US"/>
              </w:rPr>
              <w:t>Lunch break</w:t>
            </w:r>
          </w:p>
        </w:tc>
      </w:tr>
      <w:tr w:rsidR="00AB007A" w:rsidRPr="003211BA" w:rsidTr="00447442">
        <w:tc>
          <w:tcPr>
            <w:tcW w:w="1668" w:type="dxa"/>
          </w:tcPr>
          <w:p w:rsidR="00AB007A" w:rsidRDefault="00AB007A" w:rsidP="00C00365">
            <w:pPr>
              <w:spacing w:before="40" w:after="40"/>
              <w:rPr>
                <w:lang w:val="en-US"/>
              </w:rPr>
            </w:pPr>
          </w:p>
        </w:tc>
        <w:tc>
          <w:tcPr>
            <w:tcW w:w="7544" w:type="dxa"/>
          </w:tcPr>
          <w:p w:rsidR="00AB007A" w:rsidRDefault="00AB007A" w:rsidP="00C00365">
            <w:pPr>
              <w:spacing w:before="40" w:after="40"/>
              <w:rPr>
                <w:lang w:val="en-US"/>
              </w:rPr>
            </w:pPr>
          </w:p>
        </w:tc>
      </w:tr>
      <w:tr w:rsidR="001372CC" w:rsidRPr="002F319F" w:rsidTr="00447442">
        <w:tc>
          <w:tcPr>
            <w:tcW w:w="9212" w:type="dxa"/>
            <w:gridSpan w:val="2"/>
          </w:tcPr>
          <w:p w:rsidR="001372CC" w:rsidRPr="008F0789" w:rsidRDefault="008F0789" w:rsidP="00C00365">
            <w:pPr>
              <w:spacing w:before="40" w:after="40"/>
              <w:jc w:val="center"/>
              <w:rPr>
                <w:b/>
                <w:sz w:val="28"/>
                <w:szCs w:val="28"/>
                <w:lang w:val="en-US"/>
              </w:rPr>
            </w:pPr>
            <w:r w:rsidRPr="008F0789">
              <w:rPr>
                <w:b/>
                <w:sz w:val="28"/>
                <w:szCs w:val="28"/>
                <w:lang w:val="en-US"/>
              </w:rPr>
              <w:t>PARALLEL AFTERNOON SESSIONS and SATELLITE MEETINGS</w:t>
            </w:r>
          </w:p>
        </w:tc>
      </w:tr>
      <w:tr w:rsidR="001372CC" w:rsidRPr="002F319F" w:rsidTr="00447442">
        <w:tc>
          <w:tcPr>
            <w:tcW w:w="1668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</w:p>
        </w:tc>
        <w:tc>
          <w:tcPr>
            <w:tcW w:w="7544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</w:p>
        </w:tc>
      </w:tr>
      <w:tr w:rsidR="001372CC" w:rsidTr="00447442">
        <w:tc>
          <w:tcPr>
            <w:tcW w:w="1668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14.</w:t>
            </w:r>
            <w:r w:rsidR="0086249E">
              <w:rPr>
                <w:lang w:val="en-US"/>
              </w:rPr>
              <w:t>3</w:t>
            </w:r>
            <w:r>
              <w:rPr>
                <w:lang w:val="en-US"/>
              </w:rPr>
              <w:t>0 – 1</w:t>
            </w:r>
            <w:r w:rsidR="0086249E">
              <w:rPr>
                <w:lang w:val="en-US"/>
              </w:rPr>
              <w:t>7</w:t>
            </w:r>
            <w:r>
              <w:rPr>
                <w:lang w:val="en-US"/>
              </w:rPr>
              <w:t>.00</w:t>
            </w:r>
          </w:p>
        </w:tc>
        <w:tc>
          <w:tcPr>
            <w:tcW w:w="7544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STUDENTS SESSION – Poster Presentations </w:t>
            </w:r>
          </w:p>
        </w:tc>
      </w:tr>
      <w:tr w:rsidR="001372CC" w:rsidRPr="002F319F" w:rsidTr="00447442">
        <w:tc>
          <w:tcPr>
            <w:tcW w:w="1668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635EA">
              <w:rPr>
                <w:lang w:val="en-US"/>
              </w:rPr>
              <w:t>5</w:t>
            </w:r>
            <w:r>
              <w:rPr>
                <w:lang w:val="en-US"/>
              </w:rPr>
              <w:t>.00 – 1</w:t>
            </w:r>
            <w:r w:rsidR="00A635EA">
              <w:rPr>
                <w:lang w:val="en-US"/>
              </w:rPr>
              <w:t>6</w:t>
            </w:r>
            <w:r>
              <w:rPr>
                <w:lang w:val="en-US"/>
              </w:rPr>
              <w:t>.00</w:t>
            </w:r>
          </w:p>
        </w:tc>
        <w:tc>
          <w:tcPr>
            <w:tcW w:w="7544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InnoCast</w:t>
            </w:r>
            <w:proofErr w:type="spellEnd"/>
            <w:r>
              <w:rPr>
                <w:lang w:val="en-US"/>
              </w:rPr>
              <w:t xml:space="preserve"> Project Partners Meeting, Dean's Office, Building D8, First Floor, Room 124</w:t>
            </w:r>
          </w:p>
        </w:tc>
      </w:tr>
      <w:tr w:rsidR="008F0789" w:rsidRPr="002F319F" w:rsidTr="00447442">
        <w:tc>
          <w:tcPr>
            <w:tcW w:w="1668" w:type="dxa"/>
          </w:tcPr>
          <w:p w:rsidR="008F0789" w:rsidRDefault="008F0789" w:rsidP="00C00365">
            <w:pPr>
              <w:spacing w:before="40" w:after="40"/>
              <w:rPr>
                <w:lang w:val="en-US"/>
              </w:rPr>
            </w:pPr>
          </w:p>
        </w:tc>
        <w:tc>
          <w:tcPr>
            <w:tcW w:w="7544" w:type="dxa"/>
          </w:tcPr>
          <w:p w:rsidR="008F0789" w:rsidRDefault="008F0789" w:rsidP="00C00365">
            <w:pPr>
              <w:spacing w:before="40" w:after="40"/>
              <w:rPr>
                <w:lang w:val="en-US"/>
              </w:rPr>
            </w:pPr>
          </w:p>
        </w:tc>
      </w:tr>
      <w:tr w:rsidR="001372CC" w:rsidRPr="00A635EA" w:rsidTr="00447442">
        <w:tc>
          <w:tcPr>
            <w:tcW w:w="1668" w:type="dxa"/>
          </w:tcPr>
          <w:p w:rsidR="001372CC" w:rsidRDefault="001372CC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635EA">
              <w:rPr>
                <w:lang w:val="en-US"/>
              </w:rPr>
              <w:t>6.00</w:t>
            </w:r>
            <w:r>
              <w:rPr>
                <w:lang w:val="en-US"/>
              </w:rPr>
              <w:t xml:space="preserve"> – 1</w:t>
            </w:r>
            <w:r w:rsidR="00A635EA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A635EA">
              <w:rPr>
                <w:lang w:val="en-US"/>
              </w:rPr>
              <w:t>15</w:t>
            </w:r>
          </w:p>
        </w:tc>
        <w:tc>
          <w:tcPr>
            <w:tcW w:w="7544" w:type="dxa"/>
          </w:tcPr>
          <w:p w:rsidR="001372CC" w:rsidRPr="00AB007A" w:rsidRDefault="00A635EA" w:rsidP="00C00365">
            <w:pPr>
              <w:spacing w:before="40" w:after="40"/>
              <w:rPr>
                <w:sz w:val="26"/>
                <w:szCs w:val="26"/>
                <w:lang w:val="en-US"/>
              </w:rPr>
            </w:pPr>
            <w:r w:rsidRPr="00AB007A">
              <w:rPr>
                <w:sz w:val="26"/>
                <w:szCs w:val="26"/>
                <w:lang w:val="en-US"/>
              </w:rPr>
              <w:t>Coffe</w:t>
            </w:r>
            <w:r w:rsidR="00E86EC9" w:rsidRPr="00AB007A">
              <w:rPr>
                <w:sz w:val="26"/>
                <w:szCs w:val="26"/>
                <w:lang w:val="en-US"/>
              </w:rPr>
              <w:t>e b</w:t>
            </w:r>
            <w:r w:rsidR="001372CC" w:rsidRPr="00AB007A">
              <w:rPr>
                <w:sz w:val="26"/>
                <w:szCs w:val="26"/>
                <w:lang w:val="en-US"/>
              </w:rPr>
              <w:t>reak</w:t>
            </w:r>
          </w:p>
        </w:tc>
      </w:tr>
      <w:tr w:rsidR="008F0789" w:rsidRPr="00B836F9" w:rsidTr="00447442">
        <w:tc>
          <w:tcPr>
            <w:tcW w:w="1668" w:type="dxa"/>
          </w:tcPr>
          <w:p w:rsidR="008F0789" w:rsidRDefault="008F0789" w:rsidP="00C00365">
            <w:pPr>
              <w:spacing w:before="40" w:after="40"/>
              <w:rPr>
                <w:lang w:val="en-US"/>
              </w:rPr>
            </w:pPr>
          </w:p>
        </w:tc>
        <w:tc>
          <w:tcPr>
            <w:tcW w:w="7544" w:type="dxa"/>
          </w:tcPr>
          <w:p w:rsidR="008F0789" w:rsidRDefault="008F0789" w:rsidP="00C00365">
            <w:pPr>
              <w:spacing w:before="40" w:after="40"/>
              <w:rPr>
                <w:lang w:val="en-US"/>
              </w:rPr>
            </w:pPr>
          </w:p>
        </w:tc>
      </w:tr>
      <w:tr w:rsidR="001372CC" w:rsidRPr="0053754B" w:rsidTr="00447442">
        <w:tc>
          <w:tcPr>
            <w:tcW w:w="1668" w:type="dxa"/>
          </w:tcPr>
          <w:p w:rsidR="001372CC" w:rsidRDefault="00A635EA" w:rsidP="00C003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16.15</w:t>
            </w:r>
            <w:r w:rsidR="001372CC">
              <w:rPr>
                <w:lang w:val="en-US"/>
              </w:rPr>
              <w:t xml:space="preserve"> – </w:t>
            </w:r>
            <w:r w:rsidR="00E86EC9">
              <w:rPr>
                <w:lang w:val="en-US"/>
              </w:rPr>
              <w:t>18.00</w:t>
            </w:r>
          </w:p>
        </w:tc>
        <w:tc>
          <w:tcPr>
            <w:tcW w:w="7544" w:type="dxa"/>
          </w:tcPr>
          <w:p w:rsidR="001372CC" w:rsidRDefault="001372CC" w:rsidP="00AE1E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Visits to Faculty Units </w:t>
            </w:r>
          </w:p>
        </w:tc>
      </w:tr>
    </w:tbl>
    <w:p w:rsidR="001372CC" w:rsidRDefault="001372CC" w:rsidP="00662C8D">
      <w:pPr>
        <w:spacing w:line="240" w:lineRule="auto"/>
        <w:rPr>
          <w:b/>
          <w:lang w:val="en-US"/>
        </w:rPr>
      </w:pPr>
    </w:p>
    <w:p w:rsidR="00853B7A" w:rsidRPr="00AB007A" w:rsidRDefault="00AB007A" w:rsidP="00662C8D">
      <w:pPr>
        <w:spacing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column"/>
      </w:r>
      <w:r w:rsidR="00E94D1D" w:rsidRPr="00AB007A">
        <w:rPr>
          <w:b/>
          <w:sz w:val="26"/>
          <w:szCs w:val="26"/>
          <w:lang w:val="en-US"/>
        </w:rPr>
        <w:lastRenderedPageBreak/>
        <w:t>Friday</w:t>
      </w:r>
      <w:r w:rsidR="00A32208" w:rsidRPr="00AB007A">
        <w:rPr>
          <w:b/>
          <w:sz w:val="26"/>
          <w:szCs w:val="26"/>
          <w:lang w:val="en-US"/>
        </w:rPr>
        <w:t>, 2</w:t>
      </w:r>
      <w:r w:rsidR="00E94D1D" w:rsidRPr="00AB007A">
        <w:rPr>
          <w:b/>
          <w:sz w:val="26"/>
          <w:szCs w:val="26"/>
          <w:lang w:val="en-US"/>
        </w:rPr>
        <w:t>3</w:t>
      </w:r>
      <w:r w:rsidR="00E94D1D" w:rsidRPr="00AB007A">
        <w:rPr>
          <w:b/>
          <w:sz w:val="26"/>
          <w:szCs w:val="26"/>
          <w:vertAlign w:val="superscript"/>
          <w:lang w:val="en-US"/>
        </w:rPr>
        <w:t>rd</w:t>
      </w:r>
      <w:r w:rsidR="00A32208" w:rsidRPr="00AB007A">
        <w:rPr>
          <w:b/>
          <w:sz w:val="26"/>
          <w:szCs w:val="26"/>
          <w:lang w:val="en-US"/>
        </w:rPr>
        <w:t xml:space="preserve"> November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A32208" w:rsidRPr="002F319F" w:rsidTr="00F74778">
        <w:tc>
          <w:tcPr>
            <w:tcW w:w="1668" w:type="dxa"/>
          </w:tcPr>
          <w:p w:rsidR="00A32208" w:rsidRDefault="00A32208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9.00 – 10.00</w:t>
            </w:r>
          </w:p>
        </w:tc>
        <w:tc>
          <w:tcPr>
            <w:tcW w:w="7544" w:type="dxa"/>
          </w:tcPr>
          <w:p w:rsidR="00A32208" w:rsidRDefault="00A32208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 xml:space="preserve">Registration, Faculty of Foundry Engineering, </w:t>
            </w:r>
            <w:proofErr w:type="spellStart"/>
            <w:r>
              <w:rPr>
                <w:lang w:val="en-US"/>
              </w:rPr>
              <w:t>Reymon</w:t>
            </w:r>
            <w:r w:rsidR="00790057">
              <w:rPr>
                <w:lang w:val="en-US"/>
              </w:rPr>
              <w:t>t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23 Street, Building D8</w:t>
            </w:r>
            <w:r w:rsidR="00790057">
              <w:rPr>
                <w:lang w:val="en-US"/>
              </w:rPr>
              <w:t>, Ground-Floor Hall</w:t>
            </w:r>
          </w:p>
        </w:tc>
      </w:tr>
      <w:tr w:rsidR="00A32208" w:rsidRPr="002F319F" w:rsidTr="00F74778">
        <w:tc>
          <w:tcPr>
            <w:tcW w:w="1668" w:type="dxa"/>
          </w:tcPr>
          <w:p w:rsidR="00A32208" w:rsidRDefault="00A32208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10.00</w:t>
            </w:r>
            <w:r w:rsidR="00E101EA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E101EA">
              <w:rPr>
                <w:lang w:val="en-US"/>
              </w:rPr>
              <w:t xml:space="preserve"> </w:t>
            </w:r>
            <w:r>
              <w:rPr>
                <w:lang w:val="en-US"/>
              </w:rPr>
              <w:t>10.1</w:t>
            </w:r>
            <w:r w:rsidR="00C57E1E">
              <w:rPr>
                <w:lang w:val="en-US"/>
              </w:rPr>
              <w:t>0</w:t>
            </w:r>
          </w:p>
        </w:tc>
        <w:tc>
          <w:tcPr>
            <w:tcW w:w="7544" w:type="dxa"/>
          </w:tcPr>
          <w:p w:rsidR="00A32208" w:rsidRDefault="00A32208" w:rsidP="00C00365">
            <w:pPr>
              <w:spacing w:beforeLines="40" w:before="96" w:afterLines="40" w:after="96"/>
              <w:rPr>
                <w:lang w:val="en-US"/>
              </w:rPr>
            </w:pPr>
            <w:r w:rsidRPr="0061519F">
              <w:rPr>
                <w:i/>
                <w:lang w:val="en-US"/>
              </w:rPr>
              <w:t>Welcome</w:t>
            </w:r>
            <w:r>
              <w:rPr>
                <w:lang w:val="en-US"/>
              </w:rPr>
              <w:t>, Prof</w:t>
            </w:r>
            <w:r w:rsidR="00E101EA">
              <w:rPr>
                <w:lang w:val="en-US"/>
              </w:rPr>
              <w:t>essor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</w:t>
            </w:r>
            <w:r w:rsidR="00E101EA">
              <w:rPr>
                <w:lang w:val="en-US"/>
              </w:rPr>
              <w:t>ó</w:t>
            </w:r>
            <w:r>
              <w:rPr>
                <w:lang w:val="en-US"/>
              </w:rPr>
              <w:t>zef</w:t>
            </w:r>
            <w:proofErr w:type="spellEnd"/>
            <w:r>
              <w:rPr>
                <w:lang w:val="en-US"/>
              </w:rPr>
              <w:t xml:space="preserve"> S. </w:t>
            </w:r>
            <w:proofErr w:type="spellStart"/>
            <w:r>
              <w:rPr>
                <w:lang w:val="en-US"/>
              </w:rPr>
              <w:t>Suchy</w:t>
            </w:r>
            <w:proofErr w:type="spellEnd"/>
            <w:r>
              <w:rPr>
                <w:lang w:val="en-US"/>
              </w:rPr>
              <w:t>, Dean of the Faculty of Foundry Engineering</w:t>
            </w:r>
            <w:r w:rsidR="00966152">
              <w:rPr>
                <w:lang w:val="en-US"/>
              </w:rPr>
              <w:t>, Executive Member of WFO - World Foundry Organization</w:t>
            </w:r>
          </w:p>
        </w:tc>
      </w:tr>
      <w:tr w:rsidR="00A32208" w:rsidRPr="002F319F" w:rsidTr="00F74778">
        <w:tc>
          <w:tcPr>
            <w:tcW w:w="1668" w:type="dxa"/>
          </w:tcPr>
          <w:p w:rsidR="00A32208" w:rsidRDefault="00E101EA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10.1</w:t>
            </w:r>
            <w:r w:rsidR="00C57E1E">
              <w:rPr>
                <w:lang w:val="en-US"/>
              </w:rPr>
              <w:t>0</w:t>
            </w:r>
            <w:r>
              <w:rPr>
                <w:lang w:val="en-US"/>
              </w:rPr>
              <w:t xml:space="preserve"> – 10.</w:t>
            </w:r>
            <w:r w:rsidR="007726A9">
              <w:rPr>
                <w:lang w:val="en-US"/>
              </w:rPr>
              <w:t>25</w:t>
            </w:r>
          </w:p>
        </w:tc>
        <w:tc>
          <w:tcPr>
            <w:tcW w:w="7544" w:type="dxa"/>
          </w:tcPr>
          <w:p w:rsidR="00A32208" w:rsidRDefault="002E6026" w:rsidP="00C00365">
            <w:pPr>
              <w:spacing w:beforeLines="40" w:before="96" w:afterLines="40" w:after="96"/>
              <w:rPr>
                <w:lang w:val="en-US"/>
              </w:rPr>
            </w:pPr>
            <w:r w:rsidRPr="0061519F">
              <w:rPr>
                <w:i/>
                <w:lang w:val="en-US"/>
              </w:rPr>
              <w:t>Research Activities of</w:t>
            </w:r>
            <w:r w:rsidR="00E101EA" w:rsidRPr="0061519F">
              <w:rPr>
                <w:i/>
                <w:lang w:val="en-US"/>
              </w:rPr>
              <w:t xml:space="preserve"> the Faculty of Foundry Engin</w:t>
            </w:r>
            <w:r w:rsidR="00E101EA" w:rsidRPr="004824E0">
              <w:rPr>
                <w:i/>
                <w:lang w:val="en-US"/>
              </w:rPr>
              <w:t>eering</w:t>
            </w:r>
            <w:r w:rsidR="00E101EA">
              <w:rPr>
                <w:lang w:val="en-US"/>
              </w:rPr>
              <w:t xml:space="preserve">, Professor </w:t>
            </w:r>
            <w:proofErr w:type="spellStart"/>
            <w:r w:rsidR="00E101EA">
              <w:rPr>
                <w:lang w:val="en-US"/>
              </w:rPr>
              <w:t>Witold</w:t>
            </w:r>
            <w:proofErr w:type="spellEnd"/>
            <w:r w:rsidR="00E101EA">
              <w:rPr>
                <w:lang w:val="en-US"/>
              </w:rPr>
              <w:t xml:space="preserve"> K. </w:t>
            </w:r>
            <w:proofErr w:type="spellStart"/>
            <w:r w:rsidR="00E101EA">
              <w:rPr>
                <w:lang w:val="en-US"/>
              </w:rPr>
              <w:t>Krajewski</w:t>
            </w:r>
            <w:proofErr w:type="spellEnd"/>
            <w:r w:rsidR="00E101EA">
              <w:rPr>
                <w:lang w:val="en-US"/>
              </w:rPr>
              <w:t>, Deputy Dean for Science</w:t>
            </w:r>
            <w:r w:rsidR="0086249E">
              <w:rPr>
                <w:lang w:val="en-US"/>
              </w:rPr>
              <w:t>, Faculty of Foundry Engineering</w:t>
            </w:r>
            <w:r w:rsidR="0061519F">
              <w:rPr>
                <w:lang w:val="en-US"/>
              </w:rPr>
              <w:t xml:space="preserve"> – AGH UST</w:t>
            </w:r>
          </w:p>
        </w:tc>
      </w:tr>
      <w:tr w:rsidR="00A32208" w:rsidRPr="002F319F" w:rsidTr="00F74778">
        <w:tc>
          <w:tcPr>
            <w:tcW w:w="1668" w:type="dxa"/>
          </w:tcPr>
          <w:p w:rsidR="00A32208" w:rsidRDefault="00E101EA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="007726A9">
              <w:rPr>
                <w:lang w:val="en-US"/>
              </w:rPr>
              <w:t>25</w:t>
            </w:r>
            <w:r>
              <w:rPr>
                <w:lang w:val="en-US"/>
              </w:rPr>
              <w:t xml:space="preserve"> – 1</w:t>
            </w:r>
            <w:r w:rsidR="00C57E1E">
              <w:rPr>
                <w:lang w:val="en-US"/>
              </w:rPr>
              <w:t>0.</w:t>
            </w:r>
            <w:r w:rsidR="007726A9">
              <w:rPr>
                <w:lang w:val="en-US"/>
              </w:rPr>
              <w:t>4</w:t>
            </w:r>
            <w:r w:rsidR="00C57E1E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7544" w:type="dxa"/>
          </w:tcPr>
          <w:p w:rsidR="00A32208" w:rsidRDefault="00E101EA" w:rsidP="00C00365">
            <w:pPr>
              <w:spacing w:beforeLines="40" w:before="96" w:afterLines="40" w:after="96"/>
              <w:rPr>
                <w:lang w:val="en-US"/>
              </w:rPr>
            </w:pPr>
            <w:r w:rsidRPr="0061519F">
              <w:rPr>
                <w:i/>
                <w:lang w:val="en-US"/>
              </w:rPr>
              <w:t xml:space="preserve">Profiles of </w:t>
            </w:r>
            <w:r w:rsidR="00AB50ED" w:rsidRPr="0061519F">
              <w:rPr>
                <w:i/>
                <w:lang w:val="en-US"/>
              </w:rPr>
              <w:t xml:space="preserve">Foundry </w:t>
            </w:r>
            <w:r w:rsidRPr="0061519F">
              <w:rPr>
                <w:i/>
                <w:lang w:val="en-US"/>
              </w:rPr>
              <w:t>Engineers Educat</w:t>
            </w:r>
            <w:r w:rsidR="00AB50ED" w:rsidRPr="0061519F">
              <w:rPr>
                <w:i/>
                <w:lang w:val="en-US"/>
              </w:rPr>
              <w:t>ed</w:t>
            </w:r>
            <w:r w:rsidRPr="0061519F">
              <w:rPr>
                <w:i/>
                <w:lang w:val="en-US"/>
              </w:rPr>
              <w:t xml:space="preserve"> </w:t>
            </w:r>
            <w:r w:rsidR="004824E0">
              <w:rPr>
                <w:i/>
                <w:lang w:val="en-US"/>
              </w:rPr>
              <w:t>During</w:t>
            </w:r>
            <w:r w:rsidRPr="0061519F">
              <w:rPr>
                <w:i/>
                <w:lang w:val="en-US"/>
              </w:rPr>
              <w:t xml:space="preserve"> the </w:t>
            </w:r>
            <w:r w:rsidR="004824E0">
              <w:rPr>
                <w:i/>
                <w:lang w:val="en-US"/>
              </w:rPr>
              <w:t>P</w:t>
            </w:r>
            <w:r w:rsidRPr="0061519F">
              <w:rPr>
                <w:i/>
                <w:lang w:val="en-US"/>
              </w:rPr>
              <w:t>ast 90 Years</w:t>
            </w:r>
            <w:r>
              <w:rPr>
                <w:lang w:val="en-US"/>
              </w:rPr>
              <w:t xml:space="preserve">, Professor Jerzy S. </w:t>
            </w:r>
            <w:proofErr w:type="spellStart"/>
            <w:r>
              <w:rPr>
                <w:lang w:val="en-US"/>
              </w:rPr>
              <w:t>Zych</w:t>
            </w:r>
            <w:proofErr w:type="spellEnd"/>
            <w:r>
              <w:rPr>
                <w:lang w:val="en-US"/>
              </w:rPr>
              <w:t>, Deputy Dean for Education, Faculty of Foundry Engineering</w:t>
            </w:r>
            <w:r w:rsidR="0061519F">
              <w:rPr>
                <w:lang w:val="en-US"/>
              </w:rPr>
              <w:t xml:space="preserve"> – AGH UST</w:t>
            </w:r>
          </w:p>
        </w:tc>
      </w:tr>
      <w:tr w:rsidR="00A32208" w:rsidRPr="002F319F" w:rsidTr="00F74778">
        <w:tc>
          <w:tcPr>
            <w:tcW w:w="1668" w:type="dxa"/>
          </w:tcPr>
          <w:p w:rsidR="00A32208" w:rsidRDefault="00E101EA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57E1E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="007726A9">
              <w:rPr>
                <w:lang w:val="en-US"/>
              </w:rPr>
              <w:t>4</w:t>
            </w:r>
            <w:r w:rsidR="00C57E1E">
              <w:rPr>
                <w:lang w:val="en-US"/>
              </w:rPr>
              <w:t>0</w:t>
            </w:r>
            <w:r>
              <w:rPr>
                <w:lang w:val="en-US"/>
              </w:rPr>
              <w:t xml:space="preserve"> – 1</w:t>
            </w:r>
            <w:r w:rsidR="007726A9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="007726A9">
              <w:rPr>
                <w:lang w:val="en-US"/>
              </w:rPr>
              <w:t>55</w:t>
            </w:r>
          </w:p>
        </w:tc>
        <w:tc>
          <w:tcPr>
            <w:tcW w:w="7544" w:type="dxa"/>
          </w:tcPr>
          <w:p w:rsidR="00A32208" w:rsidRDefault="00461F88" w:rsidP="00861E74">
            <w:pPr>
              <w:spacing w:beforeLines="40" w:before="96" w:afterLines="40" w:after="96"/>
              <w:rPr>
                <w:lang w:val="en-US"/>
              </w:rPr>
            </w:pPr>
            <w:r w:rsidRPr="00461F88">
              <w:rPr>
                <w:i/>
                <w:lang w:val="en-US"/>
              </w:rPr>
              <w:t xml:space="preserve">Modern </w:t>
            </w:r>
            <w:r w:rsidR="00F256A9">
              <w:rPr>
                <w:i/>
                <w:lang w:val="en-US"/>
              </w:rPr>
              <w:t>E</w:t>
            </w:r>
            <w:r w:rsidRPr="00461F88">
              <w:rPr>
                <w:i/>
                <w:lang w:val="en-US"/>
              </w:rPr>
              <w:t xml:space="preserve">lectric </w:t>
            </w:r>
            <w:r w:rsidR="00F256A9">
              <w:rPr>
                <w:i/>
                <w:lang w:val="en-US"/>
              </w:rPr>
              <w:t>A</w:t>
            </w:r>
            <w:r w:rsidRPr="00461F88">
              <w:rPr>
                <w:i/>
                <w:lang w:val="en-US"/>
              </w:rPr>
              <w:t>rc</w:t>
            </w:r>
            <w:r w:rsidR="00861E74">
              <w:rPr>
                <w:i/>
                <w:lang w:val="en-US"/>
              </w:rPr>
              <w:t xml:space="preserve"> </w:t>
            </w:r>
            <w:r w:rsidR="00F256A9">
              <w:rPr>
                <w:i/>
                <w:lang w:val="en-US"/>
              </w:rPr>
              <w:t>F</w:t>
            </w:r>
            <w:r w:rsidRPr="00461F88">
              <w:rPr>
                <w:i/>
                <w:lang w:val="en-US"/>
              </w:rPr>
              <w:t xml:space="preserve">urnaces </w:t>
            </w:r>
            <w:r w:rsidR="00F256A9">
              <w:rPr>
                <w:i/>
                <w:lang w:val="en-US"/>
              </w:rPr>
              <w:t>U</w:t>
            </w:r>
            <w:r w:rsidRPr="00461F88">
              <w:rPr>
                <w:i/>
                <w:lang w:val="en-US"/>
              </w:rPr>
              <w:t xml:space="preserve">sed in </w:t>
            </w:r>
            <w:r w:rsidR="00F256A9">
              <w:rPr>
                <w:i/>
                <w:lang w:val="en-US"/>
              </w:rPr>
              <w:t>F</w:t>
            </w:r>
            <w:r w:rsidRPr="00461F88">
              <w:rPr>
                <w:i/>
                <w:lang w:val="en-US"/>
              </w:rPr>
              <w:t xml:space="preserve">oundry </w:t>
            </w:r>
            <w:r w:rsidR="00F256A9">
              <w:rPr>
                <w:i/>
                <w:lang w:val="en-US"/>
              </w:rPr>
              <w:t>I</w:t>
            </w:r>
            <w:r w:rsidRPr="00461F88">
              <w:rPr>
                <w:i/>
                <w:lang w:val="en-US"/>
              </w:rPr>
              <w:t>ndustry</w:t>
            </w:r>
            <w:r>
              <w:rPr>
                <w:i/>
                <w:lang w:val="en-US"/>
              </w:rPr>
              <w:t xml:space="preserve">, </w:t>
            </w:r>
            <w:r w:rsidR="001372CC">
              <w:rPr>
                <w:lang w:val="en-US"/>
              </w:rPr>
              <w:t xml:space="preserve"> Professor </w:t>
            </w:r>
            <w:proofErr w:type="spellStart"/>
            <w:r>
              <w:rPr>
                <w:lang w:val="en-US"/>
              </w:rPr>
              <w:t>Mirosław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Karbowniczek</w:t>
            </w:r>
            <w:proofErr w:type="spellEnd"/>
            <w:r>
              <w:rPr>
                <w:lang w:val="en-US"/>
              </w:rPr>
              <w:t xml:space="preserve">, </w:t>
            </w:r>
            <w:r w:rsidR="001372CC">
              <w:rPr>
                <w:lang w:val="en-US"/>
              </w:rPr>
              <w:t xml:space="preserve">Vice-Rector </w:t>
            </w:r>
            <w:r>
              <w:rPr>
                <w:lang w:val="en-US"/>
              </w:rPr>
              <w:t>f</w:t>
            </w:r>
            <w:r w:rsidR="00F256A9">
              <w:rPr>
                <w:lang w:val="en-US"/>
              </w:rPr>
              <w:t>or</w:t>
            </w:r>
            <w:r w:rsidR="001372CC">
              <w:rPr>
                <w:lang w:val="en-US"/>
              </w:rPr>
              <w:t xml:space="preserve"> </w:t>
            </w:r>
            <w:r>
              <w:rPr>
                <w:lang w:val="en-US"/>
              </w:rPr>
              <w:t>General Affairs -</w:t>
            </w:r>
            <w:r w:rsidR="0086249E">
              <w:rPr>
                <w:lang w:val="en-US"/>
              </w:rPr>
              <w:t xml:space="preserve"> AGH UST</w:t>
            </w:r>
          </w:p>
        </w:tc>
      </w:tr>
      <w:tr w:rsidR="00A32208" w:rsidRPr="0086249E" w:rsidTr="00F74778">
        <w:tc>
          <w:tcPr>
            <w:tcW w:w="1668" w:type="dxa"/>
          </w:tcPr>
          <w:p w:rsidR="00A32208" w:rsidRDefault="00E101EA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726A9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="007726A9">
              <w:rPr>
                <w:lang w:val="en-US"/>
              </w:rPr>
              <w:t>55</w:t>
            </w:r>
            <w:r>
              <w:rPr>
                <w:lang w:val="en-US"/>
              </w:rPr>
              <w:t xml:space="preserve"> – </w:t>
            </w:r>
            <w:r w:rsidR="007726A9">
              <w:rPr>
                <w:lang w:val="en-US"/>
              </w:rPr>
              <w:t>11.1</w:t>
            </w:r>
            <w:r w:rsidR="0028052D">
              <w:rPr>
                <w:lang w:val="en-US"/>
              </w:rPr>
              <w:t>5</w:t>
            </w:r>
          </w:p>
        </w:tc>
        <w:tc>
          <w:tcPr>
            <w:tcW w:w="7544" w:type="dxa"/>
          </w:tcPr>
          <w:p w:rsidR="00A32208" w:rsidRDefault="00E101EA" w:rsidP="00C00365">
            <w:pPr>
              <w:spacing w:beforeLines="40" w:before="96" w:afterLines="40" w:after="96"/>
              <w:rPr>
                <w:lang w:val="en-US"/>
              </w:rPr>
            </w:pPr>
            <w:r w:rsidRPr="008F0789">
              <w:rPr>
                <w:sz w:val="26"/>
                <w:szCs w:val="26"/>
                <w:lang w:val="en-US"/>
              </w:rPr>
              <w:t>Coffee bre</w:t>
            </w:r>
            <w:r>
              <w:rPr>
                <w:lang w:val="en-US"/>
              </w:rPr>
              <w:t>ak</w:t>
            </w:r>
          </w:p>
        </w:tc>
      </w:tr>
      <w:tr w:rsidR="00A32208" w:rsidRPr="0086249E" w:rsidTr="00F74778">
        <w:tc>
          <w:tcPr>
            <w:tcW w:w="1668" w:type="dxa"/>
          </w:tcPr>
          <w:p w:rsidR="00A32208" w:rsidRDefault="00A32208" w:rsidP="00C00365">
            <w:pPr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7544" w:type="dxa"/>
          </w:tcPr>
          <w:p w:rsidR="00A32208" w:rsidRDefault="00A32208" w:rsidP="00C00365">
            <w:pPr>
              <w:spacing w:beforeLines="40" w:before="96" w:afterLines="40" w:after="96"/>
              <w:rPr>
                <w:lang w:val="en-US"/>
              </w:rPr>
            </w:pPr>
          </w:p>
        </w:tc>
      </w:tr>
      <w:tr w:rsidR="00E101EA" w:rsidRPr="0086249E" w:rsidTr="005403D7">
        <w:tc>
          <w:tcPr>
            <w:tcW w:w="9212" w:type="dxa"/>
            <w:gridSpan w:val="2"/>
          </w:tcPr>
          <w:p w:rsidR="00E101EA" w:rsidRPr="004C5AF9" w:rsidRDefault="008F0789" w:rsidP="00C00365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  <w:lang w:val="en-US"/>
              </w:rPr>
            </w:pPr>
            <w:r w:rsidRPr="004C5AF9">
              <w:rPr>
                <w:b/>
                <w:sz w:val="28"/>
                <w:szCs w:val="28"/>
                <w:lang w:val="en-US"/>
              </w:rPr>
              <w:t>FOREIGN GUESTS PRESENTATIONS</w:t>
            </w:r>
          </w:p>
        </w:tc>
      </w:tr>
      <w:tr w:rsidR="00A32208" w:rsidRPr="002F319F" w:rsidTr="00F74778">
        <w:tc>
          <w:tcPr>
            <w:tcW w:w="1668" w:type="dxa"/>
          </w:tcPr>
          <w:p w:rsidR="00A32208" w:rsidRDefault="00E101EA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57E1E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7726A9">
              <w:rPr>
                <w:lang w:val="en-US"/>
              </w:rPr>
              <w:t>1</w:t>
            </w:r>
            <w:r w:rsidR="0028052D">
              <w:rPr>
                <w:lang w:val="en-US"/>
              </w:rPr>
              <w:t>5</w:t>
            </w:r>
            <w:r>
              <w:rPr>
                <w:lang w:val="en-US"/>
              </w:rPr>
              <w:t xml:space="preserve"> – 1</w:t>
            </w:r>
            <w:r w:rsidR="008C5D42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8C5D42">
              <w:rPr>
                <w:lang w:val="en-US"/>
              </w:rPr>
              <w:t>45</w:t>
            </w:r>
          </w:p>
        </w:tc>
        <w:tc>
          <w:tcPr>
            <w:tcW w:w="7544" w:type="dxa"/>
          </w:tcPr>
          <w:p w:rsidR="00A32208" w:rsidRDefault="00E101EA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Professor A. Lindsay Greer, University of Cambridge, U</w:t>
            </w:r>
            <w:r w:rsidR="004A7BAE">
              <w:rPr>
                <w:lang w:val="en-US"/>
              </w:rPr>
              <w:t xml:space="preserve">nited </w:t>
            </w:r>
            <w:r>
              <w:rPr>
                <w:lang w:val="en-US"/>
              </w:rPr>
              <w:t>K</w:t>
            </w:r>
            <w:r w:rsidR="004A7BAE">
              <w:rPr>
                <w:lang w:val="en-US"/>
              </w:rPr>
              <w:t>ingdom</w:t>
            </w:r>
            <w:r w:rsidR="0058735C">
              <w:rPr>
                <w:lang w:val="en-US"/>
              </w:rPr>
              <w:t xml:space="preserve"> (</w:t>
            </w:r>
            <w:r w:rsidR="0058735C" w:rsidRPr="004C5AF9">
              <w:rPr>
                <w:i/>
                <w:lang w:val="en-US"/>
              </w:rPr>
              <w:t>Invited lecture</w:t>
            </w:r>
            <w:r w:rsidR="0058735C">
              <w:rPr>
                <w:lang w:val="en-US"/>
              </w:rPr>
              <w:t>)</w:t>
            </w:r>
          </w:p>
        </w:tc>
      </w:tr>
      <w:tr w:rsidR="00A32208" w:rsidRPr="002F319F" w:rsidTr="00F74778">
        <w:tc>
          <w:tcPr>
            <w:tcW w:w="1668" w:type="dxa"/>
          </w:tcPr>
          <w:p w:rsidR="00A32208" w:rsidRDefault="00E101EA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C5D42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8C5D42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1</w:t>
            </w:r>
            <w:r w:rsidR="00C00365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8C5D42">
              <w:rPr>
                <w:lang w:val="en-US"/>
              </w:rPr>
              <w:t>00</w:t>
            </w:r>
          </w:p>
        </w:tc>
        <w:tc>
          <w:tcPr>
            <w:tcW w:w="7544" w:type="dxa"/>
          </w:tcPr>
          <w:p w:rsidR="00A32208" w:rsidRDefault="0086249E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 xml:space="preserve">Professor Gotthard Wolf, </w:t>
            </w:r>
            <w:r w:rsidRPr="0086249E">
              <w:rPr>
                <w:lang w:val="en-US"/>
              </w:rPr>
              <w:t>University of Applied Sciences Düsseldorf</w:t>
            </w:r>
            <w:r w:rsidR="007726A9">
              <w:rPr>
                <w:lang w:val="en-US"/>
              </w:rPr>
              <w:t>, Germany</w:t>
            </w:r>
            <w:r w:rsidR="00966152">
              <w:rPr>
                <w:lang w:val="en-US"/>
              </w:rPr>
              <w:t>, WFO Past Pres</w:t>
            </w:r>
            <w:r w:rsidR="00CD41F4">
              <w:rPr>
                <w:lang w:val="en-US"/>
              </w:rPr>
              <w:t>i</w:t>
            </w:r>
            <w:r w:rsidR="00966152">
              <w:rPr>
                <w:lang w:val="en-US"/>
              </w:rPr>
              <w:t>dent</w:t>
            </w:r>
          </w:p>
        </w:tc>
      </w:tr>
      <w:tr w:rsidR="007726A9" w:rsidRPr="002F319F" w:rsidTr="00F74778">
        <w:tc>
          <w:tcPr>
            <w:tcW w:w="1668" w:type="dxa"/>
          </w:tcPr>
          <w:p w:rsidR="007726A9" w:rsidRDefault="007726A9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12.</w:t>
            </w:r>
            <w:r w:rsidR="008C5D42">
              <w:rPr>
                <w:lang w:val="en-US"/>
              </w:rPr>
              <w:t>00</w:t>
            </w:r>
            <w:r>
              <w:rPr>
                <w:lang w:val="en-US"/>
              </w:rPr>
              <w:t xml:space="preserve"> – 12.</w:t>
            </w:r>
            <w:r w:rsidR="008C5D42">
              <w:rPr>
                <w:lang w:val="en-US"/>
              </w:rPr>
              <w:t>15</w:t>
            </w:r>
          </w:p>
        </w:tc>
        <w:tc>
          <w:tcPr>
            <w:tcW w:w="7544" w:type="dxa"/>
          </w:tcPr>
          <w:p w:rsidR="007726A9" w:rsidRP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  <w:r w:rsidRPr="007726A9">
              <w:rPr>
                <w:lang w:val="en-US"/>
              </w:rPr>
              <w:t xml:space="preserve">Professor </w:t>
            </w:r>
            <w:proofErr w:type="spellStart"/>
            <w:r w:rsidRPr="007726A9">
              <w:rPr>
                <w:lang w:val="en-US"/>
              </w:rPr>
              <w:t>Zdenka</w:t>
            </w:r>
            <w:proofErr w:type="spellEnd"/>
            <w:r w:rsidRPr="007726A9">
              <w:rPr>
                <w:lang w:val="en-US"/>
              </w:rPr>
              <w:t xml:space="preserve"> </w:t>
            </w:r>
            <w:proofErr w:type="spellStart"/>
            <w:r w:rsidRPr="007726A9">
              <w:rPr>
                <w:lang w:val="en-US"/>
              </w:rPr>
              <w:t>Zofko</w:t>
            </w:r>
            <w:proofErr w:type="spellEnd"/>
            <w:r w:rsidRPr="007726A9">
              <w:rPr>
                <w:lang w:val="en-US"/>
              </w:rPr>
              <w:t xml:space="preserve"> </w:t>
            </w:r>
            <w:proofErr w:type="spellStart"/>
            <w:r w:rsidRPr="007726A9">
              <w:rPr>
                <w:lang w:val="en-US"/>
              </w:rPr>
              <w:t>Brodarac</w:t>
            </w:r>
            <w:proofErr w:type="spellEnd"/>
            <w:r w:rsidRPr="007726A9">
              <w:rPr>
                <w:lang w:val="en-US"/>
              </w:rPr>
              <w:t>, University of Zagreb</w:t>
            </w:r>
            <w:r>
              <w:rPr>
                <w:lang w:val="en-US"/>
              </w:rPr>
              <w:t xml:space="preserve">, </w:t>
            </w:r>
            <w:r w:rsidR="0064733F">
              <w:rPr>
                <w:lang w:val="en-US"/>
              </w:rPr>
              <w:t>C</w:t>
            </w:r>
            <w:r>
              <w:rPr>
                <w:lang w:val="en-US"/>
              </w:rPr>
              <w:t>roatia</w:t>
            </w:r>
          </w:p>
        </w:tc>
      </w:tr>
      <w:tr w:rsidR="007726A9" w:rsidRPr="008C5D42" w:rsidTr="00F74778">
        <w:tc>
          <w:tcPr>
            <w:tcW w:w="1668" w:type="dxa"/>
          </w:tcPr>
          <w:p w:rsidR="007726A9" w:rsidRDefault="007726A9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924D1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8C5D42">
              <w:rPr>
                <w:lang w:val="en-US"/>
              </w:rPr>
              <w:t>1</w:t>
            </w:r>
            <w:r w:rsidR="00D924D1">
              <w:rPr>
                <w:lang w:val="en-US"/>
              </w:rPr>
              <w:t>5</w:t>
            </w:r>
            <w:r>
              <w:rPr>
                <w:lang w:val="en-US"/>
              </w:rPr>
              <w:t xml:space="preserve"> – 1</w:t>
            </w:r>
            <w:r w:rsidR="008C5D42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8C5D42">
              <w:rPr>
                <w:lang w:val="en-US"/>
              </w:rPr>
              <w:t>45</w:t>
            </w:r>
          </w:p>
        </w:tc>
        <w:tc>
          <w:tcPr>
            <w:tcW w:w="7544" w:type="dxa"/>
          </w:tcPr>
          <w:p w:rsidR="007726A9" w:rsidRDefault="008C5D42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 xml:space="preserve">Professor Peter Schumacher, University of </w:t>
            </w:r>
            <w:proofErr w:type="spellStart"/>
            <w:r>
              <w:rPr>
                <w:lang w:val="en-US"/>
              </w:rPr>
              <w:t>Leoben</w:t>
            </w:r>
            <w:proofErr w:type="spellEnd"/>
            <w:r>
              <w:rPr>
                <w:lang w:val="en-US"/>
              </w:rPr>
              <w:t>, Austria</w:t>
            </w:r>
          </w:p>
          <w:p w:rsidR="008C5D42" w:rsidRPr="008C5D42" w:rsidRDefault="008C5D42" w:rsidP="008C5D42">
            <w:pPr>
              <w:spacing w:beforeLines="40" w:before="96" w:afterLines="40" w:after="96"/>
              <w:rPr>
                <w:i/>
                <w:lang w:val="en-US"/>
              </w:rPr>
            </w:pPr>
            <w:r w:rsidRPr="008C5D42">
              <w:rPr>
                <w:i/>
                <w:lang w:val="en-US"/>
              </w:rPr>
              <w:t>(Invited lecture)</w:t>
            </w:r>
          </w:p>
        </w:tc>
      </w:tr>
      <w:tr w:rsidR="00D924D1" w:rsidRPr="002F319F" w:rsidTr="00F74778">
        <w:tc>
          <w:tcPr>
            <w:tcW w:w="1668" w:type="dxa"/>
          </w:tcPr>
          <w:p w:rsidR="00D924D1" w:rsidRDefault="00D924D1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C5D42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C00365">
              <w:rPr>
                <w:lang w:val="en-US"/>
              </w:rPr>
              <w:t>0</w:t>
            </w:r>
            <w:r>
              <w:rPr>
                <w:lang w:val="en-US"/>
              </w:rPr>
              <w:t>0 – 13.</w:t>
            </w:r>
            <w:r w:rsidR="008C5D42">
              <w:rPr>
                <w:lang w:val="en-US"/>
              </w:rPr>
              <w:t>00</w:t>
            </w:r>
          </w:p>
        </w:tc>
        <w:tc>
          <w:tcPr>
            <w:tcW w:w="7544" w:type="dxa"/>
          </w:tcPr>
          <w:p w:rsidR="00D924D1" w:rsidRDefault="00D924D1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Professor</w:t>
            </w:r>
            <w:r w:rsidR="0058735C" w:rsidRPr="0058735C">
              <w:rPr>
                <w:lang w:val="en-US"/>
              </w:rPr>
              <w:t xml:space="preserve"> </w:t>
            </w:r>
            <w:proofErr w:type="spellStart"/>
            <w:r w:rsidR="0058735C" w:rsidRPr="0058735C">
              <w:rPr>
                <w:lang w:val="en-US"/>
              </w:rPr>
              <w:t>Tomáš</w:t>
            </w:r>
            <w:proofErr w:type="spellEnd"/>
            <w:r w:rsidR="0058735C">
              <w:rPr>
                <w:lang w:val="en-US"/>
              </w:rPr>
              <w:t xml:space="preserve"> </w:t>
            </w:r>
            <w:proofErr w:type="spellStart"/>
            <w:r w:rsidR="0058735C">
              <w:rPr>
                <w:lang w:val="en-US"/>
              </w:rPr>
              <w:t>Elbel</w:t>
            </w:r>
            <w:proofErr w:type="spellEnd"/>
            <w:r w:rsidR="0058735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Professor</w:t>
            </w:r>
            <w:r w:rsidR="0058735C">
              <w:rPr>
                <w:lang w:val="en-US"/>
              </w:rPr>
              <w:t xml:space="preserve"> </w:t>
            </w:r>
            <w:proofErr w:type="spellStart"/>
            <w:r w:rsidR="0058735C" w:rsidRPr="0058735C">
              <w:rPr>
                <w:lang w:val="en-US"/>
              </w:rPr>
              <w:t>Jiří</w:t>
            </w:r>
            <w:proofErr w:type="spellEnd"/>
            <w:r w:rsidR="0058735C" w:rsidRPr="0058735C">
              <w:rPr>
                <w:lang w:val="en-US"/>
              </w:rPr>
              <w:t xml:space="preserve"> </w:t>
            </w:r>
            <w:hyperlink r:id="rId15" w:history="1">
              <w:proofErr w:type="spellStart"/>
              <w:r w:rsidR="0058735C" w:rsidRPr="0058735C">
                <w:rPr>
                  <w:lang w:val="en-US"/>
                </w:rPr>
                <w:t>Hampl</w:t>
              </w:r>
              <w:proofErr w:type="spellEnd"/>
            </w:hyperlink>
            <w:r>
              <w:rPr>
                <w:lang w:val="en-US"/>
              </w:rPr>
              <w:t>, University of Ostrava</w:t>
            </w:r>
            <w:r w:rsidR="0058735C">
              <w:rPr>
                <w:lang w:val="en-US"/>
              </w:rPr>
              <w:t xml:space="preserve">, Czech </w:t>
            </w:r>
            <w:proofErr w:type="spellStart"/>
            <w:r w:rsidR="0058735C">
              <w:rPr>
                <w:lang w:val="en-US"/>
              </w:rPr>
              <w:t>Republik</w:t>
            </w:r>
            <w:proofErr w:type="spellEnd"/>
          </w:p>
        </w:tc>
      </w:tr>
      <w:tr w:rsidR="0063450E" w:rsidRPr="002F319F" w:rsidTr="00F74778">
        <w:tc>
          <w:tcPr>
            <w:tcW w:w="1668" w:type="dxa"/>
          </w:tcPr>
          <w:p w:rsidR="0063450E" w:rsidRDefault="0063450E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="008C5D42">
              <w:rPr>
                <w:lang w:val="en-US"/>
              </w:rPr>
              <w:t>00</w:t>
            </w:r>
            <w:r>
              <w:rPr>
                <w:lang w:val="en-US"/>
              </w:rPr>
              <w:t xml:space="preserve"> – 13.</w:t>
            </w:r>
            <w:r w:rsidR="008C5D42">
              <w:rPr>
                <w:lang w:val="en-US"/>
              </w:rPr>
              <w:t>15</w:t>
            </w:r>
          </w:p>
        </w:tc>
        <w:tc>
          <w:tcPr>
            <w:tcW w:w="7544" w:type="dxa"/>
          </w:tcPr>
          <w:p w:rsidR="0063450E" w:rsidRDefault="008C5D42" w:rsidP="0063450E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 xml:space="preserve">Professor Vladimir P. </w:t>
            </w:r>
            <w:proofErr w:type="spellStart"/>
            <w:r>
              <w:rPr>
                <w:lang w:val="en-US"/>
              </w:rPr>
              <w:t>Gavriluk</w:t>
            </w:r>
            <w:proofErr w:type="spellEnd"/>
            <w:r>
              <w:rPr>
                <w:lang w:val="en-US"/>
              </w:rPr>
              <w:t xml:space="preserve"> – Professor </w:t>
            </w:r>
            <w:proofErr w:type="spellStart"/>
            <w:r>
              <w:rPr>
                <w:lang w:val="en-US"/>
              </w:rPr>
              <w:t>Anatolii</w:t>
            </w:r>
            <w:proofErr w:type="spellEnd"/>
            <w:r>
              <w:rPr>
                <w:lang w:val="en-US"/>
              </w:rPr>
              <w:t xml:space="preserve"> M. </w:t>
            </w:r>
            <w:proofErr w:type="spellStart"/>
            <w:r>
              <w:rPr>
                <w:lang w:val="en-US"/>
              </w:rPr>
              <w:t>Verkhovliuk</w:t>
            </w:r>
            <w:proofErr w:type="spellEnd"/>
            <w:r>
              <w:rPr>
                <w:lang w:val="en-US"/>
              </w:rPr>
              <w:t xml:space="preserve">, </w:t>
            </w:r>
            <w:r w:rsidRPr="007726A9">
              <w:rPr>
                <w:lang w:val="en-US"/>
              </w:rPr>
              <w:t>National Academy of Sciences of Ukraine</w:t>
            </w:r>
            <w:r>
              <w:rPr>
                <w:lang w:val="en-US"/>
              </w:rPr>
              <w:t>, Kiev, Ukraine</w:t>
            </w:r>
          </w:p>
        </w:tc>
      </w:tr>
      <w:tr w:rsidR="007726A9" w:rsidRPr="007726A9" w:rsidTr="00F74778">
        <w:tc>
          <w:tcPr>
            <w:tcW w:w="1668" w:type="dxa"/>
          </w:tcPr>
          <w:p w:rsidR="007726A9" w:rsidRDefault="007726A9" w:rsidP="008C5D42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="008C5D42">
              <w:rPr>
                <w:lang w:val="en-US"/>
              </w:rPr>
              <w:t>15</w:t>
            </w:r>
            <w:r>
              <w:rPr>
                <w:lang w:val="en-US"/>
              </w:rPr>
              <w:t xml:space="preserve"> – 14.30</w:t>
            </w:r>
          </w:p>
        </w:tc>
        <w:tc>
          <w:tcPr>
            <w:tcW w:w="7544" w:type="dxa"/>
          </w:tcPr>
          <w:p w:rsidR="007726A9" w:rsidRPr="008F0789" w:rsidRDefault="007726A9" w:rsidP="00C00365">
            <w:pPr>
              <w:spacing w:beforeLines="40" w:before="96" w:afterLines="40" w:after="96"/>
              <w:rPr>
                <w:sz w:val="26"/>
                <w:szCs w:val="26"/>
                <w:lang w:val="en-US"/>
              </w:rPr>
            </w:pPr>
            <w:r w:rsidRPr="008F0789">
              <w:rPr>
                <w:sz w:val="26"/>
                <w:szCs w:val="26"/>
                <w:lang w:val="en-US"/>
              </w:rPr>
              <w:t>Lunch break</w:t>
            </w:r>
          </w:p>
        </w:tc>
      </w:tr>
      <w:tr w:rsidR="007726A9" w:rsidRPr="007726A9" w:rsidTr="00F74778">
        <w:tc>
          <w:tcPr>
            <w:tcW w:w="1668" w:type="dxa"/>
          </w:tcPr>
          <w:p w:rsid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7544" w:type="dxa"/>
          </w:tcPr>
          <w:p w:rsid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</w:p>
        </w:tc>
      </w:tr>
      <w:tr w:rsidR="007726A9" w:rsidRPr="002F319F" w:rsidTr="005403D7">
        <w:tc>
          <w:tcPr>
            <w:tcW w:w="9212" w:type="dxa"/>
            <w:gridSpan w:val="2"/>
          </w:tcPr>
          <w:p w:rsidR="007726A9" w:rsidRPr="008F0789" w:rsidRDefault="007726A9" w:rsidP="00C00365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  <w:lang w:val="en-US"/>
              </w:rPr>
            </w:pPr>
            <w:r w:rsidRPr="008F0789">
              <w:rPr>
                <w:b/>
                <w:sz w:val="28"/>
                <w:szCs w:val="28"/>
                <w:lang w:val="en-US"/>
              </w:rPr>
              <w:t>PARALLEL AFTERNOON SESSIONS and SATELLITE MEETINGS</w:t>
            </w:r>
          </w:p>
        </w:tc>
      </w:tr>
      <w:tr w:rsidR="007726A9" w:rsidRPr="002F319F" w:rsidTr="00F74778">
        <w:tc>
          <w:tcPr>
            <w:tcW w:w="1668" w:type="dxa"/>
          </w:tcPr>
          <w:p w:rsid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14.30 – 18.00</w:t>
            </w:r>
          </w:p>
        </w:tc>
        <w:tc>
          <w:tcPr>
            <w:tcW w:w="7544" w:type="dxa"/>
          </w:tcPr>
          <w:p w:rsid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 xml:space="preserve">POSTER SESSION </w:t>
            </w:r>
            <w:proofErr w:type="spellStart"/>
            <w:r w:rsidRPr="00AE24AD">
              <w:rPr>
                <w:b/>
                <w:lang w:val="en-US"/>
              </w:rPr>
              <w:t>Foundrym</w:t>
            </w:r>
            <w:r w:rsidR="008F0789">
              <w:rPr>
                <w:b/>
                <w:lang w:val="en-US"/>
              </w:rPr>
              <w:t>a</w:t>
            </w:r>
            <w:r w:rsidRPr="00AE24AD">
              <w:rPr>
                <w:b/>
                <w:lang w:val="en-US"/>
              </w:rPr>
              <w:t>n</w:t>
            </w:r>
            <w:proofErr w:type="spellEnd"/>
            <w:r w:rsidRPr="00AE24AD">
              <w:rPr>
                <w:b/>
                <w:lang w:val="en-US"/>
              </w:rPr>
              <w:t>' Day 2012</w:t>
            </w:r>
            <w:r>
              <w:rPr>
                <w:lang w:val="en-US"/>
              </w:rPr>
              <w:t xml:space="preserve"> – Faculty of Foundry Engineering, Building D8, Ground-Floor Hall </w:t>
            </w:r>
          </w:p>
        </w:tc>
      </w:tr>
      <w:tr w:rsidR="007726A9" w:rsidRPr="002F319F" w:rsidTr="00F74778">
        <w:tc>
          <w:tcPr>
            <w:tcW w:w="1668" w:type="dxa"/>
          </w:tcPr>
          <w:p w:rsid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14.30 – 16.30</w:t>
            </w:r>
          </w:p>
        </w:tc>
        <w:tc>
          <w:tcPr>
            <w:tcW w:w="7544" w:type="dxa"/>
          </w:tcPr>
          <w:p w:rsid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InnoCast</w:t>
            </w:r>
            <w:proofErr w:type="spellEnd"/>
            <w:r>
              <w:rPr>
                <w:lang w:val="en-US"/>
              </w:rPr>
              <w:t xml:space="preserve"> Project Partners Meeting (Part 2), Dean's Office, Building D8, First Floor, Room 124</w:t>
            </w:r>
          </w:p>
        </w:tc>
      </w:tr>
      <w:tr w:rsidR="007726A9" w:rsidTr="00F74778">
        <w:tc>
          <w:tcPr>
            <w:tcW w:w="1668" w:type="dxa"/>
          </w:tcPr>
          <w:p w:rsidR="007726A9" w:rsidRDefault="007726A9" w:rsidP="00C00365">
            <w:pPr>
              <w:spacing w:beforeLines="40" w:before="96" w:afterLines="40" w:after="96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1A91">
              <w:rPr>
                <w:lang w:val="en-US"/>
              </w:rPr>
              <w:t>8</w:t>
            </w:r>
            <w:r w:rsidR="0028052D">
              <w:rPr>
                <w:lang w:val="en-US"/>
              </w:rPr>
              <w:t>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544" w:type="dxa"/>
          </w:tcPr>
          <w:p w:rsidR="007726A9" w:rsidRPr="00AB007A" w:rsidRDefault="007726A9" w:rsidP="00C00365">
            <w:pPr>
              <w:spacing w:beforeLines="40" w:before="96" w:afterLines="40" w:after="96"/>
              <w:rPr>
                <w:sz w:val="26"/>
                <w:szCs w:val="26"/>
                <w:lang w:val="en-GB"/>
              </w:rPr>
            </w:pPr>
            <w:r w:rsidRPr="00AB007A">
              <w:rPr>
                <w:sz w:val="26"/>
                <w:szCs w:val="26"/>
                <w:lang w:val="en-GB"/>
              </w:rPr>
              <w:t xml:space="preserve">Social Evening </w:t>
            </w:r>
          </w:p>
        </w:tc>
      </w:tr>
    </w:tbl>
    <w:p w:rsidR="0053754B" w:rsidRPr="00CE6374" w:rsidRDefault="0053754B" w:rsidP="0053754B">
      <w:pPr>
        <w:jc w:val="center"/>
        <w:rPr>
          <w:sz w:val="28"/>
          <w:szCs w:val="28"/>
        </w:rPr>
      </w:pPr>
      <w:r>
        <w:rPr>
          <w:lang w:val="en-US"/>
        </w:rPr>
        <w:br w:type="column"/>
      </w:r>
      <w:r w:rsidRPr="00CE6374">
        <w:rPr>
          <w:sz w:val="28"/>
          <w:szCs w:val="28"/>
        </w:rPr>
        <w:lastRenderedPageBreak/>
        <w:t>LIST OF POSTERS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53754B" w:rsidTr="000B3AFD">
        <w:tc>
          <w:tcPr>
            <w:tcW w:w="8046" w:type="dxa"/>
          </w:tcPr>
          <w:p w:rsidR="0053754B" w:rsidRPr="00052042" w:rsidRDefault="0053754B" w:rsidP="002A67CC">
            <w:pPr>
              <w:spacing w:beforeLines="40" w:before="96" w:afterLines="40" w:after="96"/>
              <w:rPr>
                <w:sz w:val="28"/>
                <w:szCs w:val="28"/>
                <w:lang w:val="en-US"/>
              </w:rPr>
            </w:pPr>
            <w:r w:rsidRPr="00052042">
              <w:rPr>
                <w:sz w:val="28"/>
                <w:szCs w:val="28"/>
                <w:lang w:val="en-US"/>
              </w:rPr>
              <w:t>Author(s) and Title of Presentation</w:t>
            </w:r>
          </w:p>
        </w:tc>
        <w:tc>
          <w:tcPr>
            <w:tcW w:w="1166" w:type="dxa"/>
          </w:tcPr>
          <w:p w:rsidR="0053754B" w:rsidRDefault="0053754B" w:rsidP="002A67CC">
            <w:pPr>
              <w:spacing w:beforeLines="40" w:before="96" w:afterLines="40" w:after="96"/>
            </w:pPr>
            <w:proofErr w:type="spellStart"/>
            <w:r>
              <w:t>Session</w:t>
            </w:r>
            <w:proofErr w:type="spellEnd"/>
          </w:p>
        </w:tc>
      </w:tr>
      <w:tr w:rsidR="0053754B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A. Bobrowski, ANALIZA ZMIAN STRUKTURALNYCH ZACHODZĄCYCH W ŻYWICY I SPOIWIE ALKIDOWYM W ZAKRESIE TEMPERATURY 20-200°C METODĄ FTIR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53754B">
              <w:rPr>
                <w:sz w:val="22"/>
                <w:szCs w:val="22"/>
                <w:vertAlign w:val="superscript"/>
              </w:rPr>
              <w:t>th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 xml:space="preserve">. </w:t>
            </w:r>
          </w:p>
        </w:tc>
      </w:tr>
      <w:tr w:rsidR="0053754B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 xml:space="preserve">A. Bobrowski, M. </w:t>
            </w:r>
            <w:proofErr w:type="spellStart"/>
            <w:r w:rsidRPr="0053754B">
              <w:rPr>
                <w:sz w:val="22"/>
                <w:szCs w:val="22"/>
              </w:rPr>
              <w:t>Holtzer</w:t>
            </w:r>
            <w:proofErr w:type="spellEnd"/>
            <w:r w:rsidRPr="0053754B">
              <w:rPr>
                <w:sz w:val="22"/>
                <w:szCs w:val="22"/>
              </w:rPr>
              <w:t xml:space="preserve">, R. </w:t>
            </w:r>
            <w:proofErr w:type="spellStart"/>
            <w:r w:rsidRPr="0053754B">
              <w:rPr>
                <w:sz w:val="22"/>
                <w:szCs w:val="22"/>
              </w:rPr>
              <w:t>Dańko</w:t>
            </w:r>
            <w:proofErr w:type="spellEnd"/>
            <w:r w:rsidRPr="0053754B">
              <w:rPr>
                <w:sz w:val="22"/>
                <w:szCs w:val="22"/>
              </w:rPr>
              <w:t xml:space="preserve">, S. </w:t>
            </w:r>
            <w:proofErr w:type="spellStart"/>
            <w:r w:rsidRPr="0053754B">
              <w:rPr>
                <w:sz w:val="22"/>
                <w:szCs w:val="22"/>
              </w:rPr>
              <w:t>Żymankowska</w:t>
            </w:r>
            <w:proofErr w:type="spellEnd"/>
            <w:r w:rsidRPr="0053754B">
              <w:rPr>
                <w:sz w:val="22"/>
                <w:szCs w:val="22"/>
              </w:rPr>
              <w:t xml:space="preserve"> – </w:t>
            </w:r>
            <w:proofErr w:type="spellStart"/>
            <w:r w:rsidRPr="0053754B">
              <w:rPr>
                <w:sz w:val="22"/>
                <w:szCs w:val="22"/>
              </w:rPr>
              <w:t>Kumon</w:t>
            </w:r>
            <w:proofErr w:type="spellEnd"/>
            <w:r w:rsidRPr="0053754B">
              <w:rPr>
                <w:sz w:val="22"/>
                <w:szCs w:val="22"/>
              </w:rPr>
              <w:t>, ANALIZA GAZÓW WYDZIELAJĄCYCH SIĘ PODCZAS TERMICZNEGO ROZKŁADU WYBRANYCH SPOIW FENOLOWYCH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="00AE1E65"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 xml:space="preserve">. </w:t>
            </w:r>
          </w:p>
        </w:tc>
      </w:tr>
      <w:tr w:rsidR="0053754B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A. Garbacz-</w:t>
            </w:r>
            <w:proofErr w:type="spellStart"/>
            <w:r w:rsidRPr="0053754B">
              <w:rPr>
                <w:sz w:val="22"/>
                <w:szCs w:val="22"/>
              </w:rPr>
              <w:t>Klempka</w:t>
            </w:r>
            <w:proofErr w:type="spellEnd"/>
            <w:r w:rsidRPr="0053754B">
              <w:rPr>
                <w:sz w:val="22"/>
                <w:szCs w:val="22"/>
              </w:rPr>
              <w:t xml:space="preserve">, S. </w:t>
            </w:r>
            <w:proofErr w:type="spellStart"/>
            <w:r w:rsidRPr="0053754B">
              <w:rPr>
                <w:sz w:val="22"/>
                <w:szCs w:val="22"/>
              </w:rPr>
              <w:t>Rzadkosz</w:t>
            </w:r>
            <w:proofErr w:type="spellEnd"/>
            <w:r w:rsidRPr="0053754B">
              <w:rPr>
                <w:sz w:val="22"/>
                <w:szCs w:val="22"/>
              </w:rPr>
              <w:t>, T. Stolarczyk</w:t>
            </w:r>
            <w:r w:rsidRPr="0053754B">
              <w:rPr>
                <w:sz w:val="22"/>
                <w:szCs w:val="22"/>
                <w:vertAlign w:val="superscript"/>
              </w:rPr>
              <w:t xml:space="preserve"> </w:t>
            </w:r>
            <w:r w:rsidRPr="0053754B">
              <w:rPr>
                <w:sz w:val="22"/>
                <w:szCs w:val="22"/>
              </w:rPr>
              <w:t xml:space="preserve">, J. </w:t>
            </w:r>
            <w:proofErr w:type="spellStart"/>
            <w:r w:rsidRPr="0053754B">
              <w:rPr>
                <w:sz w:val="22"/>
                <w:szCs w:val="22"/>
              </w:rPr>
              <w:t>Kozana</w:t>
            </w:r>
            <w:proofErr w:type="spellEnd"/>
            <w:r w:rsidRPr="0053754B">
              <w:rPr>
                <w:sz w:val="22"/>
                <w:szCs w:val="22"/>
              </w:rPr>
              <w:t>, M. Piękoś, W. Cieślak, ARCHEOLOGICZNE ŚLADY METALURGII MIEDZI NA DOLNYM ŚLĄSKU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A. Garbacz-</w:t>
            </w:r>
            <w:proofErr w:type="spellStart"/>
            <w:r w:rsidRPr="0053754B">
              <w:rPr>
                <w:sz w:val="22"/>
                <w:szCs w:val="22"/>
              </w:rPr>
              <w:t>Klempka</w:t>
            </w:r>
            <w:proofErr w:type="spellEnd"/>
            <w:r w:rsidRPr="0053754B">
              <w:rPr>
                <w:sz w:val="22"/>
                <w:szCs w:val="22"/>
              </w:rPr>
              <w:t xml:space="preserve">, S. </w:t>
            </w:r>
            <w:proofErr w:type="spellStart"/>
            <w:r w:rsidRPr="0053754B">
              <w:rPr>
                <w:sz w:val="22"/>
                <w:szCs w:val="22"/>
              </w:rPr>
              <w:t>Rzadkosz</w:t>
            </w:r>
            <w:proofErr w:type="spellEnd"/>
            <w:r w:rsidRPr="0053754B">
              <w:rPr>
                <w:sz w:val="22"/>
                <w:szCs w:val="22"/>
              </w:rPr>
              <w:t>, I. Suliga, W. Ossowski, ŁADUNEK MIEDZI I ŻELAZA ODKRYTY NA ŚREDNIOWIECZNYM STATKU MIEDZIOWIEC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Garbacz-</w:t>
            </w:r>
            <w:proofErr w:type="spellStart"/>
            <w:r w:rsidRPr="0053754B">
              <w:rPr>
                <w:sz w:val="22"/>
                <w:szCs w:val="22"/>
              </w:rPr>
              <w:t>Klempka</w:t>
            </w:r>
            <w:proofErr w:type="spellEnd"/>
            <w:r w:rsidRPr="0053754B">
              <w:rPr>
                <w:sz w:val="22"/>
                <w:szCs w:val="22"/>
              </w:rPr>
              <w:t xml:space="preserve">, S. </w:t>
            </w:r>
            <w:proofErr w:type="spellStart"/>
            <w:r w:rsidRPr="0053754B">
              <w:rPr>
                <w:sz w:val="22"/>
                <w:szCs w:val="22"/>
              </w:rPr>
              <w:t>Rzadkosz</w:t>
            </w:r>
            <w:proofErr w:type="spellEnd"/>
            <w:r w:rsidRPr="0053754B">
              <w:rPr>
                <w:sz w:val="22"/>
                <w:szCs w:val="22"/>
              </w:rPr>
              <w:t>, D. Rozmus, J. Tokaj, „SKARB HUTNIKA” ODKRYTY NA TERENIE WCZESNOŚREDNIOWIECZNEJ OSADY HUTNICTWA SREBRA I OŁOWIU W DĄBROWIE GÓRNICZEJ - ŁOŚNIU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Gracz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, MODELLING OF HETEROGENEOUS NUCLEATION IN AlZn7 ALLOY. RECONSTRUCTION OF SIZE DISTRIBUTION OF NUCLEANT PARTICLES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D47009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jc w:val="left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 xml:space="preserve">Ł. </w:t>
            </w:r>
            <w:proofErr w:type="spellStart"/>
            <w:r w:rsidRPr="0053754B">
              <w:rPr>
                <w:sz w:val="22"/>
                <w:szCs w:val="22"/>
              </w:rPr>
              <w:t>Jamrozowicz</w:t>
            </w:r>
            <w:proofErr w:type="spellEnd"/>
            <w:r w:rsidRPr="0053754B">
              <w:rPr>
                <w:sz w:val="22"/>
                <w:szCs w:val="22"/>
              </w:rPr>
              <w:t>, J. Zych, KINETYKA SUSZENIA POWŁOK OCHRONNYCH NANIESIONYCH NA FORMY I RDZENIE PIASKOWE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jc w:val="left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Kamińska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Kmita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J.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Kolczyk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 and </w:t>
            </w:r>
            <w:r w:rsidRPr="0053754B">
              <w:rPr>
                <w:color w:val="000000"/>
                <w:sz w:val="22"/>
                <w:szCs w:val="22"/>
                <w:lang w:val="en-US"/>
              </w:rPr>
              <w:t xml:space="preserve">S. </w:t>
            </w:r>
            <w:proofErr w:type="spellStart"/>
            <w:r w:rsidRPr="0053754B">
              <w:rPr>
                <w:color w:val="000000"/>
                <w:sz w:val="22"/>
                <w:szCs w:val="22"/>
                <w:lang w:val="en-US"/>
              </w:rPr>
              <w:t>Żymankowska-Kumon</w:t>
            </w:r>
            <w:proofErr w:type="spellEnd"/>
            <w:r w:rsidRPr="0053754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754B">
              <w:rPr>
                <w:sz w:val="22"/>
                <w:szCs w:val="22"/>
                <w:lang w:val="en-US"/>
              </w:rPr>
              <w:t>RECLAMATION OF SPENT MOULDING SANDS WITH THE CARBOPHEN 8178 RESIN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Kamińska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Kmita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J.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Kolczyk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 and </w:t>
            </w:r>
            <w:r w:rsidRPr="0053754B">
              <w:rPr>
                <w:color w:val="000000"/>
                <w:sz w:val="22"/>
                <w:szCs w:val="22"/>
                <w:lang w:val="en-US"/>
              </w:rPr>
              <w:t xml:space="preserve">P. </w:t>
            </w:r>
            <w:proofErr w:type="spellStart"/>
            <w:r w:rsidRPr="0053754B">
              <w:rPr>
                <w:color w:val="000000"/>
                <w:sz w:val="22"/>
                <w:szCs w:val="22"/>
                <w:lang w:val="en-US"/>
              </w:rPr>
              <w:t>Malatyńska</w:t>
            </w:r>
            <w:proofErr w:type="spellEnd"/>
            <w:r w:rsidRPr="0053754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754B">
              <w:rPr>
                <w:sz w:val="22"/>
                <w:szCs w:val="22"/>
                <w:lang w:val="en-US"/>
              </w:rPr>
              <w:t>STRENGTH PARAMETERS AND A MECHANICAL RECLAMATION TOGETHER WITH THE MANAGEMENT OF ITS BY-PRODUCTS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jc w:val="left"/>
              <w:rPr>
                <w:sz w:val="22"/>
                <w:szCs w:val="22"/>
                <w:lang w:val="en-GB"/>
              </w:rPr>
            </w:pPr>
            <w:r w:rsidRPr="0053754B">
              <w:rPr>
                <w:sz w:val="22"/>
                <w:szCs w:val="22"/>
                <w:lang w:val="en-GB"/>
              </w:rPr>
              <w:t xml:space="preserve">D. </w:t>
            </w:r>
            <w:proofErr w:type="spellStart"/>
            <w:r w:rsidRPr="0053754B">
              <w:rPr>
                <w:sz w:val="22"/>
                <w:szCs w:val="22"/>
                <w:lang w:val="en-GB"/>
              </w:rPr>
              <w:t>Kasprzyk</w:t>
            </w:r>
            <w:proofErr w:type="spellEnd"/>
            <w:r w:rsidRPr="0053754B">
              <w:rPr>
                <w:sz w:val="22"/>
                <w:szCs w:val="22"/>
                <w:lang w:val="en-GB"/>
              </w:rPr>
              <w:t xml:space="preserve">, B. </w:t>
            </w:r>
            <w:proofErr w:type="spellStart"/>
            <w:r w:rsidRPr="0053754B">
              <w:rPr>
                <w:sz w:val="22"/>
                <w:szCs w:val="22"/>
                <w:lang w:val="en-GB"/>
              </w:rPr>
              <w:t>Stypuła</w:t>
            </w:r>
            <w:proofErr w:type="spellEnd"/>
            <w:r w:rsidRPr="0053754B">
              <w:rPr>
                <w:sz w:val="22"/>
                <w:szCs w:val="22"/>
                <w:lang w:val="en-GB"/>
              </w:rPr>
              <w:t xml:space="preserve">, </w:t>
            </w:r>
            <w:r w:rsidRPr="0053754B">
              <w:rPr>
                <w:sz w:val="22"/>
                <w:szCs w:val="22"/>
                <w:lang w:val="en-US"/>
              </w:rPr>
              <w:t>THE CORROSION RESISTANCE OF STAINLESS STEELS AFTER MW PLASMA TREATMENT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2A67CC" w:rsidRPr="00C3147F" w:rsidTr="00CC1477">
        <w:tc>
          <w:tcPr>
            <w:tcW w:w="8046" w:type="dxa"/>
          </w:tcPr>
          <w:p w:rsidR="002A67CC" w:rsidRPr="00004996" w:rsidRDefault="002A67CC" w:rsidP="002A67CC">
            <w:pPr>
              <w:pStyle w:val="Tekstpodstawowy"/>
              <w:spacing w:beforeLines="40" w:before="96" w:afterLines="40" w:after="96"/>
              <w:jc w:val="left"/>
            </w:pPr>
            <w:r w:rsidRPr="00004996">
              <w:t>M</w:t>
            </w:r>
            <w:r>
              <w:t xml:space="preserve">. </w:t>
            </w:r>
            <w:r w:rsidRPr="00004996">
              <w:t>Kawalec, E</w:t>
            </w:r>
            <w:r>
              <w:t xml:space="preserve">. </w:t>
            </w:r>
            <w:r w:rsidRPr="00004996">
              <w:t>Pamuła</w:t>
            </w:r>
            <w:r>
              <w:t xml:space="preserve">, </w:t>
            </w:r>
            <w:r w:rsidRPr="00004996">
              <w:t>WPŁYW  MIKROSTRUKTURY  NA  ODPORNOŚĆ  NA  ZUŻYCIE ŚCIERNE  ŻELIWA  STOPOWEGO</w:t>
            </w:r>
          </w:p>
        </w:tc>
        <w:tc>
          <w:tcPr>
            <w:tcW w:w="1166" w:type="dxa"/>
          </w:tcPr>
          <w:p w:rsidR="002A67CC" w:rsidRPr="00004996" w:rsidRDefault="002A67CC" w:rsidP="002A67CC">
            <w:pPr>
              <w:spacing w:beforeLines="40" w:before="96" w:afterLines="40" w:after="96"/>
            </w:pPr>
            <w:r>
              <w:rPr>
                <w:lang w:val="en-US"/>
              </w:rPr>
              <w:t>22</w:t>
            </w:r>
            <w:r w:rsidRPr="00CE6374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Nov.</w:t>
            </w:r>
          </w:p>
        </w:tc>
      </w:tr>
      <w:tr w:rsidR="002A67CC" w:rsidRPr="00C3147F" w:rsidTr="00CC1477">
        <w:tc>
          <w:tcPr>
            <w:tcW w:w="8046" w:type="dxa"/>
          </w:tcPr>
          <w:p w:rsidR="002A67CC" w:rsidRPr="00004996" w:rsidRDefault="002A67CC" w:rsidP="002A67CC">
            <w:pPr>
              <w:pStyle w:val="Tekstpodstawowy"/>
              <w:spacing w:beforeLines="40" w:before="96" w:afterLines="40" w:after="96"/>
              <w:jc w:val="left"/>
            </w:pPr>
            <w:r w:rsidRPr="00E70F45">
              <w:t>M. Kawalec, M. Serafin</w:t>
            </w:r>
            <w:r>
              <w:t xml:space="preserve">, </w:t>
            </w:r>
            <w:r w:rsidRPr="00475810">
              <w:rPr>
                <w:sz w:val="22"/>
                <w:szCs w:val="22"/>
              </w:rPr>
              <w:t>MODYFIKACJA MIKROSTRUKTURY ŻELIWA WYSOKOWANADOWEGO</w:t>
            </w:r>
            <w:r>
              <w:rPr>
                <w:sz w:val="22"/>
                <w:szCs w:val="22"/>
              </w:rPr>
              <w:t xml:space="preserve"> </w:t>
            </w:r>
            <w:r w:rsidRPr="00475810">
              <w:rPr>
                <w:sz w:val="22"/>
                <w:szCs w:val="22"/>
              </w:rPr>
              <w:t xml:space="preserve"> ZA POMOCA MISZMETALU</w:t>
            </w:r>
          </w:p>
        </w:tc>
        <w:tc>
          <w:tcPr>
            <w:tcW w:w="1166" w:type="dxa"/>
          </w:tcPr>
          <w:p w:rsidR="002A67CC" w:rsidRPr="00004996" w:rsidRDefault="002A67CC" w:rsidP="002A67CC">
            <w:pPr>
              <w:spacing w:beforeLines="40" w:before="96" w:afterLines="40" w:after="96"/>
            </w:pPr>
            <w:r>
              <w:rPr>
                <w:lang w:val="en-US"/>
              </w:rPr>
              <w:t>22</w:t>
            </w:r>
            <w:r w:rsidRPr="00CE6374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Nov.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proofErr w:type="spellStart"/>
            <w:r w:rsidRPr="0053754B">
              <w:rPr>
                <w:sz w:val="22"/>
                <w:szCs w:val="22"/>
                <w:lang w:val="en-US"/>
              </w:rPr>
              <w:t>A.Kmita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B.Hutera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A.Bobrowski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B.Stypuła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M.Starowicz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, EFFECT OF COLLOIDAL SUSPENSIONS OF MAGNESIUM OXIDE AND ZINC OXIDE NANOPARTICLES ON SELECTED PROPERTIES OF WATER GLASS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485D33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 xml:space="preserve">J. </w:t>
            </w:r>
            <w:proofErr w:type="spellStart"/>
            <w:r w:rsidRPr="0053754B">
              <w:rPr>
                <w:sz w:val="22"/>
                <w:szCs w:val="22"/>
              </w:rPr>
              <w:t>Kozana</w:t>
            </w:r>
            <w:proofErr w:type="spellEnd"/>
            <w:r w:rsidRPr="0053754B">
              <w:rPr>
                <w:sz w:val="22"/>
                <w:szCs w:val="22"/>
              </w:rPr>
              <w:t xml:space="preserve">, S. </w:t>
            </w:r>
            <w:proofErr w:type="spellStart"/>
            <w:r w:rsidRPr="0053754B">
              <w:rPr>
                <w:sz w:val="22"/>
                <w:szCs w:val="22"/>
              </w:rPr>
              <w:t>Rzadkosz</w:t>
            </w:r>
            <w:proofErr w:type="spellEnd"/>
            <w:r w:rsidRPr="0053754B">
              <w:rPr>
                <w:sz w:val="22"/>
                <w:szCs w:val="22"/>
                <w:vertAlign w:val="superscript"/>
              </w:rPr>
              <w:t xml:space="preserve">, </w:t>
            </w:r>
            <w:r w:rsidRPr="0053754B">
              <w:rPr>
                <w:sz w:val="22"/>
                <w:szCs w:val="22"/>
              </w:rPr>
              <w:t>A. Garbacz-</w:t>
            </w:r>
            <w:proofErr w:type="spellStart"/>
            <w:r w:rsidRPr="0053754B">
              <w:rPr>
                <w:sz w:val="22"/>
                <w:szCs w:val="22"/>
              </w:rPr>
              <w:t>Klempka</w:t>
            </w:r>
            <w:proofErr w:type="spellEnd"/>
            <w:r w:rsidRPr="0053754B">
              <w:rPr>
                <w:sz w:val="22"/>
                <w:szCs w:val="22"/>
              </w:rPr>
              <w:t>, M. Piękoś, W. Cieślak, BADANIA ODDDZIAŁYWANIA WYBRANYCH DODAKTKÓW STOPOWYCH W</w:t>
            </w:r>
            <w:r w:rsidR="002A67CC">
              <w:rPr>
                <w:sz w:val="22"/>
                <w:szCs w:val="22"/>
              </w:rPr>
              <w:t xml:space="preserve"> </w:t>
            </w:r>
            <w:r w:rsidRPr="0053754B">
              <w:rPr>
                <w:sz w:val="22"/>
                <w:szCs w:val="22"/>
              </w:rPr>
              <w:t>KSZTAŁTOWANIU MIKROSTRUKTURY ORAZ WYBRANYCH WŁAŚCIWOŚCI MECHANICZNYCH I TECHNOLOGICZNYCH MOSIĄDZÓW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GB"/>
              </w:rPr>
              <w:t xml:space="preserve">J. Loch, H. </w:t>
            </w:r>
            <w:proofErr w:type="spellStart"/>
            <w:r w:rsidRPr="0053754B">
              <w:rPr>
                <w:sz w:val="22"/>
                <w:szCs w:val="22"/>
                <w:lang w:val="en-GB"/>
              </w:rPr>
              <w:t>Krawiec</w:t>
            </w:r>
            <w:proofErr w:type="spellEnd"/>
            <w:r w:rsidRPr="0053754B">
              <w:rPr>
                <w:sz w:val="22"/>
                <w:szCs w:val="22"/>
                <w:lang w:val="en-GB"/>
              </w:rPr>
              <w:t xml:space="preserve">, </w:t>
            </w:r>
            <w:r w:rsidRPr="0053754B">
              <w:rPr>
                <w:sz w:val="22"/>
                <w:szCs w:val="22"/>
                <w:lang w:val="en-US"/>
              </w:rPr>
              <w:t>COROSSION BEHAVIOUR OF TITANIUM ALLOYS IN PHYSIOLOGICAL SOLUTIONS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GB"/>
              </w:rPr>
              <w:t xml:space="preserve">J. Loch, K. </w:t>
            </w:r>
            <w:proofErr w:type="spellStart"/>
            <w:r w:rsidRPr="0053754B">
              <w:rPr>
                <w:sz w:val="22"/>
                <w:szCs w:val="22"/>
                <w:lang w:val="en-GB"/>
              </w:rPr>
              <w:t>Kaczmarska</w:t>
            </w:r>
            <w:proofErr w:type="spellEnd"/>
            <w:r w:rsidRPr="0053754B">
              <w:rPr>
                <w:sz w:val="22"/>
                <w:szCs w:val="22"/>
                <w:lang w:val="en-GB"/>
              </w:rPr>
              <w:t xml:space="preserve">, B. </w:t>
            </w:r>
            <w:proofErr w:type="spellStart"/>
            <w:r w:rsidRPr="0053754B">
              <w:rPr>
                <w:sz w:val="22"/>
                <w:szCs w:val="22"/>
                <w:lang w:val="en-GB"/>
              </w:rPr>
              <w:t>Grabowska</w:t>
            </w:r>
            <w:proofErr w:type="spellEnd"/>
            <w:r w:rsidRPr="0053754B">
              <w:rPr>
                <w:sz w:val="22"/>
                <w:szCs w:val="22"/>
                <w:lang w:val="en-GB"/>
              </w:rPr>
              <w:t>, EMISSION OF GAS SUBSTANCES OF THE BTEX GROUP FROM MOULDING SANDS WITH THE BioCo2 BINDER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676AEB" w:rsidRPr="005D53A9" w:rsidTr="00BC0A84">
        <w:tc>
          <w:tcPr>
            <w:tcW w:w="8046" w:type="dxa"/>
          </w:tcPr>
          <w:p w:rsidR="00676AEB" w:rsidRPr="005D53A9" w:rsidRDefault="00676AEB" w:rsidP="00BC0A84">
            <w:pPr>
              <w:spacing w:before="60" w:afterLines="60" w:after="144"/>
              <w:rPr>
                <w:lang w:val="en-US"/>
              </w:rPr>
            </w:pPr>
            <w:r w:rsidRPr="005D53A9">
              <w:rPr>
                <w:lang w:val="en-US"/>
              </w:rPr>
              <w:lastRenderedPageBreak/>
              <w:t xml:space="preserve">Z. W. </w:t>
            </w:r>
            <w:proofErr w:type="spellStart"/>
            <w:r w:rsidRPr="005D53A9">
              <w:rPr>
                <w:lang w:val="en-US"/>
              </w:rPr>
              <w:t>Kwak</w:t>
            </w:r>
            <w:proofErr w:type="spellEnd"/>
            <w:r w:rsidRPr="005D53A9">
              <w:rPr>
                <w:lang w:val="en-US"/>
              </w:rPr>
              <w:t>, WHERE ART MEETS THE VIRTUAL TECHNOLOGY. DESIGN OF THE BALLOON SHAPE INSPIRED LAMP</w:t>
            </w:r>
          </w:p>
        </w:tc>
        <w:tc>
          <w:tcPr>
            <w:tcW w:w="1166" w:type="dxa"/>
          </w:tcPr>
          <w:p w:rsidR="00676AEB" w:rsidRPr="005D53A9" w:rsidRDefault="00676AEB" w:rsidP="00BC0A84">
            <w:pPr>
              <w:spacing w:before="60" w:afterLines="60" w:after="144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CE6374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Nov.</w:t>
            </w:r>
          </w:p>
        </w:tc>
      </w:tr>
      <w:tr w:rsidR="0053754B" w:rsidRPr="00000B39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M. Maj, K. Pietrzak and J. Piekło, CHARAKTERYSTYKA STALIWA G20Mn5 W ŚWIETLE BADAŃ W ZAKRESIE NISKOCYKLOWYCH OBCIĄŻEŃ ZMIENNYCH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K. Major-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Gabryś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St.M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Dobosz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J.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Jakubski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M.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Stachowicz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, D. Nowak, THE INFLUENCE OF GLASSEX ADDITIVE ON PROPERTIES OF MICROWAVE-HARDENED AND SELF-HARDENED MOULDING SANDS WITH WATER GLASS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P.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Malatyńska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J.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Głownia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r w:rsidRPr="0053754B">
              <w:rPr>
                <w:rFonts w:eastAsia="Calibri"/>
                <w:sz w:val="22"/>
                <w:szCs w:val="22"/>
                <w:lang w:val="en-GB"/>
              </w:rPr>
              <w:t>SEGREGATION OF ELEMENTS IN THE STAINLESS STEEL CONTAINING 17.88% Cr AND 8.75% Ni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A40781" w:rsidRPr="00A40781" w:rsidTr="000B3AFD">
        <w:tc>
          <w:tcPr>
            <w:tcW w:w="8046" w:type="dxa"/>
          </w:tcPr>
          <w:p w:rsidR="00A40781" w:rsidRPr="00A40781" w:rsidRDefault="00A40781" w:rsidP="00A40781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A40781">
              <w:rPr>
                <w:lang w:val="en-US"/>
              </w:rPr>
              <w:t xml:space="preserve">E. </w:t>
            </w:r>
            <w:proofErr w:type="spellStart"/>
            <w:r w:rsidRPr="00A40781">
              <w:rPr>
                <w:lang w:val="en-US"/>
              </w:rPr>
              <w:t>Olejnik</w:t>
            </w:r>
            <w:proofErr w:type="spellEnd"/>
            <w:r w:rsidRPr="00A40781">
              <w:rPr>
                <w:lang w:val="en-US"/>
              </w:rPr>
              <w:t xml:space="preserve">, G. </w:t>
            </w:r>
            <w:proofErr w:type="spellStart"/>
            <w:r w:rsidRPr="00A40781">
              <w:rPr>
                <w:lang w:val="en-US"/>
              </w:rPr>
              <w:t>Sikora</w:t>
            </w:r>
            <w:proofErr w:type="spellEnd"/>
            <w:r w:rsidRPr="00A40781">
              <w:rPr>
                <w:lang w:val="en-US"/>
              </w:rPr>
              <w:t xml:space="preserve">, E. </w:t>
            </w:r>
            <w:proofErr w:type="spellStart"/>
            <w:r w:rsidRPr="00A40781">
              <w:rPr>
                <w:lang w:val="en-US"/>
              </w:rPr>
              <w:t>Tyrała</w:t>
            </w:r>
            <w:proofErr w:type="spellEnd"/>
            <w:r w:rsidRPr="00A40781">
              <w:rPr>
                <w:lang w:val="en-US"/>
              </w:rPr>
              <w:t xml:space="preserve">, A. </w:t>
            </w:r>
            <w:proofErr w:type="spellStart"/>
            <w:r w:rsidRPr="00A40781">
              <w:rPr>
                <w:lang w:val="en-US"/>
              </w:rPr>
              <w:t>Kolbus</w:t>
            </w:r>
            <w:proofErr w:type="spellEnd"/>
            <w:r w:rsidRPr="00A40781">
              <w:rPr>
                <w:lang w:val="en-US"/>
              </w:rPr>
              <w:t xml:space="preserve">, </w:t>
            </w:r>
            <w:r w:rsidRPr="005F4ED6">
              <w:rPr>
                <w:lang w:val="en-US"/>
              </w:rPr>
              <w:t xml:space="preserve">COMPOSITE ZONES OBTAINED BY IN SITU SYNTHESIS IN CASTINGS BASED ON </w:t>
            </w:r>
            <w:r>
              <w:rPr>
                <w:lang w:val="en-US"/>
              </w:rPr>
              <w:t xml:space="preserve">THE </w:t>
            </w:r>
            <w:r w:rsidRPr="005F4ED6">
              <w:rPr>
                <w:lang w:val="en-US"/>
              </w:rPr>
              <w:t>NI</w:t>
            </w:r>
            <w:r w:rsidRPr="005F4ED6">
              <w:rPr>
                <w:vertAlign w:val="subscript"/>
                <w:lang w:val="en-US"/>
              </w:rPr>
              <w:t>3</w:t>
            </w:r>
            <w:r w:rsidRPr="005F4ED6">
              <w:rPr>
                <w:lang w:val="en-US"/>
              </w:rPr>
              <w:t>AL</w:t>
            </w:r>
            <w:r>
              <w:rPr>
                <w:lang w:val="en-US"/>
              </w:rPr>
              <w:t xml:space="preserve"> PHASE</w:t>
            </w:r>
          </w:p>
        </w:tc>
        <w:tc>
          <w:tcPr>
            <w:tcW w:w="1166" w:type="dxa"/>
          </w:tcPr>
          <w:p w:rsidR="00A40781" w:rsidRPr="00A40781" w:rsidRDefault="00A40781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jc w:val="left"/>
              <w:rPr>
                <w:sz w:val="22"/>
                <w:szCs w:val="22"/>
                <w:lang w:val="en-US"/>
              </w:rPr>
            </w:pPr>
            <w:r w:rsidRPr="0053754B">
              <w:rPr>
                <w:rFonts w:eastAsiaTheme="minorHAnsi"/>
                <w:sz w:val="22"/>
                <w:szCs w:val="22"/>
                <w:lang w:val="en-US" w:eastAsia="en-US"/>
              </w:rPr>
              <w:t xml:space="preserve">J. </w:t>
            </w:r>
            <w:proofErr w:type="spellStart"/>
            <w:r w:rsidRPr="0053754B">
              <w:rPr>
                <w:rFonts w:eastAsiaTheme="minorHAnsi"/>
                <w:sz w:val="22"/>
                <w:szCs w:val="22"/>
                <w:lang w:val="en-US" w:eastAsia="en-US"/>
              </w:rPr>
              <w:t>Paśniewski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,</w:t>
            </w:r>
            <w:r w:rsidRPr="0053754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3754B">
              <w:rPr>
                <w:sz w:val="22"/>
                <w:szCs w:val="22"/>
                <w:lang w:val="en-US"/>
              </w:rPr>
              <w:t>SIMULATION OF FILLING AND SOLIDIFICATION OF DESIGNED ALLOY FOR DECK CLEATS EXAMPLE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M.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Piwowarska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Uliasz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T.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Knych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 and P.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Uliasz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r w:rsidRPr="0053754B">
              <w:rPr>
                <w:rFonts w:eastAsia="Times New Roman"/>
                <w:sz w:val="22"/>
                <w:szCs w:val="22"/>
                <w:lang w:val="en-US" w:eastAsia="pl-PL"/>
              </w:rPr>
              <w:t>COMPARATIVE STUDIES OF SEMI-FINISHED PRODUCTS AND PRODUCTS OBTAINED IN CONTINUOUS CASTING AND ROLLING AND CONTINUOUS CASTING TECHNOLOGY ON THE EXAMPLE OF THE ALUMINUM GRADE EN AW 1370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676AEB" w:rsidRPr="005D53A9" w:rsidTr="00BC0A84">
        <w:tc>
          <w:tcPr>
            <w:tcW w:w="8046" w:type="dxa"/>
          </w:tcPr>
          <w:p w:rsidR="00676AEB" w:rsidRPr="00E24B45" w:rsidRDefault="00676AEB" w:rsidP="00BC0A84">
            <w:pPr>
              <w:rPr>
                <w:lang w:val="en-US"/>
              </w:rPr>
            </w:pPr>
            <w:r>
              <w:rPr>
                <w:lang w:val="en-GB"/>
              </w:rPr>
              <w:t xml:space="preserve">Joanna </w:t>
            </w:r>
            <w:proofErr w:type="spellStart"/>
            <w:r>
              <w:rPr>
                <w:lang w:val="en-GB"/>
              </w:rPr>
              <w:t>Smyrak</w:t>
            </w:r>
            <w:proofErr w:type="spellEnd"/>
            <w:r>
              <w:rPr>
                <w:lang w:val="en-GB"/>
              </w:rPr>
              <w:t xml:space="preserve">, </w:t>
            </w:r>
            <w:r w:rsidRPr="005D53A9">
              <w:rPr>
                <w:iCs/>
                <w:lang w:val="en-GB"/>
              </w:rPr>
              <w:t>NUMERICAL SIMULATION OF STEERING SYSTEM ELEMENT CASTING</w:t>
            </w:r>
          </w:p>
        </w:tc>
        <w:tc>
          <w:tcPr>
            <w:tcW w:w="1166" w:type="dxa"/>
          </w:tcPr>
          <w:p w:rsidR="00676AEB" w:rsidRPr="005D53A9" w:rsidRDefault="00676AEB" w:rsidP="00BC0A84">
            <w:pPr>
              <w:spacing w:before="60" w:afterLines="60" w:after="144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CE6374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Nov.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M.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Starowicz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B.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Stypuła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Kmita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B.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Hutera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D.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Drożyński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Bobrowski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M.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Hajos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, MAGNESIUM NANOXIDE (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MgO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) AS A MODIFIER OF FOUNDRY BINDER - WATER GLASS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A65B37" w:rsidTr="000B3AFD">
        <w:tc>
          <w:tcPr>
            <w:tcW w:w="8046" w:type="dxa"/>
          </w:tcPr>
          <w:p w:rsidR="0053754B" w:rsidRPr="0053754B" w:rsidRDefault="005F6C7D" w:rsidP="005F6C7D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  <w:r w:rsidRPr="000B189C">
              <w:t>D</w:t>
            </w:r>
            <w:r>
              <w:t>.</w:t>
            </w:r>
            <w:r w:rsidRPr="000B189C">
              <w:t xml:space="preserve"> Szczepara, D</w:t>
            </w:r>
            <w:r>
              <w:t>.</w:t>
            </w:r>
            <w:r w:rsidRPr="000B189C">
              <w:t xml:space="preserve"> Dróżdż, K</w:t>
            </w:r>
            <w:r>
              <w:t>.</w:t>
            </w:r>
            <w:r w:rsidRPr="000B189C">
              <w:t xml:space="preserve"> Jagosz, </w:t>
            </w:r>
            <w:proofErr w:type="spellStart"/>
            <w:r w:rsidRPr="000B189C">
              <w:t>Ł</w:t>
            </w:r>
            <w:r>
              <w:t>.</w:t>
            </w:r>
            <w:r w:rsidRPr="000B189C">
              <w:t>Kopyciński</w:t>
            </w:r>
            <w:proofErr w:type="spellEnd"/>
            <w:r w:rsidRPr="000B189C">
              <w:t>, M</w:t>
            </w:r>
            <w:r>
              <w:t>.</w:t>
            </w:r>
            <w:r w:rsidRPr="000B189C">
              <w:t xml:space="preserve"> Rudzińska, M</w:t>
            </w:r>
            <w:r>
              <w:t xml:space="preserve">. </w:t>
            </w:r>
            <w:proofErr w:type="spellStart"/>
            <w:r>
              <w:t>Tenerowicz</w:t>
            </w:r>
            <w:proofErr w:type="spellEnd"/>
            <w:r>
              <w:t xml:space="preserve">, E. </w:t>
            </w:r>
            <w:proofErr w:type="spellStart"/>
            <w:r>
              <w:t>Wildhirt</w:t>
            </w:r>
            <w:proofErr w:type="spellEnd"/>
            <w:r>
              <w:t xml:space="preserve">, A. </w:t>
            </w:r>
            <w:r w:rsidRPr="00295C51">
              <w:t>Garbacz-</w:t>
            </w:r>
            <w:proofErr w:type="spellStart"/>
            <w:r w:rsidRPr="00295C51">
              <w:t>Klempka</w:t>
            </w:r>
            <w:proofErr w:type="spellEnd"/>
            <w:r>
              <w:t xml:space="preserve">, </w:t>
            </w:r>
            <w:r>
              <w:rPr>
                <w:bCs/>
              </w:rPr>
              <w:t xml:space="preserve">BADANIA ZABYTKÓW Z OŁOWIU </w:t>
            </w:r>
            <w:r w:rsidRPr="00855D65">
              <w:rPr>
                <w:bCs/>
              </w:rPr>
              <w:t>W RAMACH REWITALIZACJI I OCHRONY OLKUSKIEJ STARÓWK</w:t>
            </w:r>
            <w:bookmarkStart w:id="0" w:name="_GoBack"/>
            <w:bookmarkEnd w:id="0"/>
            <w:r w:rsidRPr="00855D65">
              <w:rPr>
                <w:bCs/>
              </w:rPr>
              <w:t>I</w:t>
            </w:r>
          </w:p>
        </w:tc>
        <w:tc>
          <w:tcPr>
            <w:tcW w:w="116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Szczęsny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D.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Kopyciński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, QUALITY ASSESSMENT OF GALVANIZED DUCTILE IRON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C3147F" w:rsidTr="000B3AFD">
        <w:tc>
          <w:tcPr>
            <w:tcW w:w="8046" w:type="dxa"/>
          </w:tcPr>
          <w:p w:rsidR="0053754B" w:rsidRPr="0053754B" w:rsidRDefault="0053754B" w:rsidP="002A67CC">
            <w:pPr>
              <w:pStyle w:val="Atekstpodstawowy"/>
              <w:spacing w:beforeLines="40" w:before="96" w:afterLines="40" w:after="96"/>
              <w:jc w:val="left"/>
              <w:rPr>
                <w:sz w:val="22"/>
                <w:lang w:val="en-GB"/>
              </w:rPr>
            </w:pPr>
            <w:r w:rsidRPr="0053754B">
              <w:rPr>
                <w:sz w:val="22"/>
                <w:lang w:val="en-GB"/>
              </w:rPr>
              <w:t xml:space="preserve">M. </w:t>
            </w:r>
            <w:proofErr w:type="spellStart"/>
            <w:r w:rsidRPr="0053754B">
              <w:rPr>
                <w:sz w:val="22"/>
                <w:lang w:val="en-GB"/>
              </w:rPr>
              <w:t>Szucki</w:t>
            </w:r>
            <w:proofErr w:type="spellEnd"/>
            <w:r w:rsidRPr="0053754B">
              <w:rPr>
                <w:sz w:val="22"/>
                <w:lang w:val="en-GB"/>
              </w:rPr>
              <w:t xml:space="preserve">, J.S. </w:t>
            </w:r>
            <w:proofErr w:type="spellStart"/>
            <w:r w:rsidRPr="0053754B">
              <w:rPr>
                <w:sz w:val="22"/>
                <w:lang w:val="en-GB"/>
              </w:rPr>
              <w:t>Suchy</w:t>
            </w:r>
            <w:proofErr w:type="spellEnd"/>
            <w:r w:rsidRPr="0053754B">
              <w:rPr>
                <w:sz w:val="22"/>
                <w:lang w:val="en-GB"/>
              </w:rPr>
              <w:t xml:space="preserve"> and J. </w:t>
            </w:r>
            <w:proofErr w:type="spellStart"/>
            <w:r w:rsidRPr="0053754B">
              <w:rPr>
                <w:sz w:val="22"/>
                <w:lang w:val="en-GB"/>
              </w:rPr>
              <w:t>Sobczyk</w:t>
            </w:r>
            <w:proofErr w:type="spellEnd"/>
            <w:r w:rsidRPr="0053754B">
              <w:rPr>
                <w:sz w:val="22"/>
                <w:lang w:val="en-GB"/>
              </w:rPr>
              <w:t xml:space="preserve">, </w:t>
            </w:r>
            <w:r w:rsidRPr="0053754B">
              <w:rPr>
                <w:rStyle w:val="hps"/>
                <w:sz w:val="22"/>
                <w:lang w:val="en-GB"/>
              </w:rPr>
              <w:t xml:space="preserve">INCREASING NUMERICAL STABILITY OF THE LATTICE BOLTZMANN MODEL FOR MOULD FILLING PROCESS BY THE FRACTIONAL STEP ALGORITHM 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53754B" w:rsidRPr="008E25F2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jc w:val="left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Wiecheć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P.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Uliasz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Knych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M.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Piwowarska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Uliasz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 and R.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Jarosz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, </w:t>
            </w:r>
            <w:r w:rsidRPr="0053754B">
              <w:rPr>
                <w:bCs/>
                <w:caps/>
                <w:sz w:val="22"/>
                <w:szCs w:val="22"/>
                <w:lang w:val="en-US"/>
              </w:rPr>
              <w:t xml:space="preserve">The influence of chemical composition and parameters of heat treatment on the mechanical properies and electrical conductivity in </w:t>
            </w:r>
            <w:r w:rsidRPr="0053754B">
              <w:rPr>
                <w:bCs/>
                <w:caps/>
                <w:sz w:val="22"/>
                <w:szCs w:val="22"/>
                <w:lang w:val="en-GB"/>
              </w:rPr>
              <w:t>hypoeutectic aluminium silicon alloys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2F319F" w:rsidRPr="008E25F2" w:rsidTr="000B3AFD">
        <w:tc>
          <w:tcPr>
            <w:tcW w:w="8046" w:type="dxa"/>
          </w:tcPr>
          <w:p w:rsidR="002F319F" w:rsidRPr="002F319F" w:rsidRDefault="002F319F" w:rsidP="002F319F">
            <w:pPr>
              <w:pStyle w:val="Atekstpodstawowy"/>
              <w:spacing w:beforeLines="40" w:before="96" w:afterLines="40" w:after="96"/>
              <w:jc w:val="left"/>
              <w:rPr>
                <w:sz w:val="22"/>
              </w:rPr>
            </w:pPr>
            <w:r w:rsidRPr="002F319F">
              <w:rPr>
                <w:sz w:val="22"/>
              </w:rPr>
              <w:t>M.</w:t>
            </w:r>
            <w:r w:rsidRPr="002F319F">
              <w:rPr>
                <w:sz w:val="22"/>
              </w:rPr>
              <w:t xml:space="preserve"> Wróbel</w:t>
            </w:r>
            <w:r w:rsidRPr="002F319F">
              <w:rPr>
                <w:sz w:val="22"/>
              </w:rPr>
              <w:t>, WSTĘP DO MODELOWANIA KRYSTALIZACJI METODĄ POLA FAZOWEGO</w:t>
            </w:r>
          </w:p>
        </w:tc>
        <w:tc>
          <w:tcPr>
            <w:tcW w:w="1166" w:type="dxa"/>
          </w:tcPr>
          <w:p w:rsidR="002F319F" w:rsidRPr="0053754B" w:rsidRDefault="002F319F" w:rsidP="002A67CC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53754B">
              <w:rPr>
                <w:sz w:val="22"/>
                <w:szCs w:val="22"/>
                <w:lang w:val="en-US"/>
              </w:rPr>
              <w:t>22</w:t>
            </w:r>
            <w:r w:rsidRPr="0053754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53754B">
              <w:rPr>
                <w:sz w:val="22"/>
                <w:szCs w:val="22"/>
                <w:lang w:val="en-US"/>
              </w:rPr>
              <w:t xml:space="preserve"> Nov.</w:t>
            </w:r>
          </w:p>
        </w:tc>
      </w:tr>
      <w:tr w:rsidR="0053754B" w:rsidRPr="00836890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jc w:val="left"/>
              <w:rPr>
                <w:sz w:val="22"/>
                <w:szCs w:val="22"/>
                <w:lang w:val="en-US"/>
              </w:rPr>
            </w:pPr>
            <w:r w:rsidRPr="002F319F">
              <w:rPr>
                <w:sz w:val="22"/>
                <w:szCs w:val="22"/>
              </w:rPr>
              <w:t xml:space="preserve">E. Ziółkowski, R. Wrona, A. </w:t>
            </w:r>
            <w:proofErr w:type="spellStart"/>
            <w:r w:rsidRPr="002F319F">
              <w:rPr>
                <w:sz w:val="22"/>
                <w:szCs w:val="22"/>
              </w:rPr>
              <w:t>Fedoryszyn</w:t>
            </w:r>
            <w:proofErr w:type="spellEnd"/>
            <w:r w:rsidRPr="002F319F">
              <w:rPr>
                <w:sz w:val="22"/>
                <w:szCs w:val="22"/>
              </w:rPr>
              <w:t xml:space="preserve">, K. </w:t>
            </w:r>
            <w:proofErr w:type="spellStart"/>
            <w:r w:rsidRPr="002F319F">
              <w:rPr>
                <w:sz w:val="22"/>
                <w:szCs w:val="22"/>
              </w:rPr>
              <w:t>Smyksy</w:t>
            </w:r>
            <w:proofErr w:type="spellEnd"/>
            <w:r w:rsidRPr="002F319F">
              <w:rPr>
                <w:sz w:val="22"/>
                <w:szCs w:val="22"/>
              </w:rPr>
              <w:t>, M. Brzeziński, MEASUREMENT SYSTEM OF ELECTRIC POWER DEMAND IN A VACUUM MO</w:t>
            </w:r>
            <w:r w:rsidRPr="0053754B">
              <w:rPr>
                <w:sz w:val="22"/>
                <w:szCs w:val="22"/>
                <w:lang w:val="en-GB"/>
              </w:rPr>
              <w:t>ULDING  TEST STAND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  <w:tr w:rsidR="002A67CC" w:rsidRPr="001C105C" w:rsidTr="00CC1477">
        <w:tc>
          <w:tcPr>
            <w:tcW w:w="8046" w:type="dxa"/>
          </w:tcPr>
          <w:p w:rsidR="002A67CC" w:rsidRPr="00836890" w:rsidRDefault="002A67CC" w:rsidP="002A67CC">
            <w:pPr>
              <w:pStyle w:val="Tekstpodstawowy"/>
              <w:spacing w:beforeLines="40" w:before="96" w:afterLines="40" w:after="96"/>
              <w:jc w:val="left"/>
              <w:rPr>
                <w:lang w:val="en-US"/>
              </w:rPr>
            </w:pPr>
            <w:r w:rsidRPr="001C105C">
              <w:rPr>
                <w:lang w:val="en-US"/>
              </w:rPr>
              <w:t xml:space="preserve">E. </w:t>
            </w:r>
            <w:proofErr w:type="spellStart"/>
            <w:r w:rsidRPr="001C105C">
              <w:rPr>
                <w:lang w:val="en-US"/>
              </w:rPr>
              <w:t>Ziółkowski</w:t>
            </w:r>
            <w:proofErr w:type="spellEnd"/>
            <w:r w:rsidRPr="001C105C">
              <w:rPr>
                <w:lang w:val="en-US"/>
              </w:rPr>
              <w:t xml:space="preserve">, P. </w:t>
            </w:r>
            <w:proofErr w:type="spellStart"/>
            <w:r w:rsidRPr="001C105C">
              <w:rPr>
                <w:lang w:val="en-US"/>
              </w:rPr>
              <w:t>Śmierciak</w:t>
            </w:r>
            <w:proofErr w:type="spellEnd"/>
            <w:r w:rsidRPr="001C105C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ENERGY CONSUMPTION IN THE FUZZY </w:t>
            </w:r>
            <w:r>
              <w:rPr>
                <w:lang w:val="en-US"/>
              </w:rPr>
              <w:lastRenderedPageBreak/>
              <w:t>CONTROL OF FOUNDRY FURNACES</w:t>
            </w:r>
          </w:p>
        </w:tc>
        <w:tc>
          <w:tcPr>
            <w:tcW w:w="1166" w:type="dxa"/>
          </w:tcPr>
          <w:p w:rsidR="002A67CC" w:rsidRPr="001C105C" w:rsidRDefault="002A67CC" w:rsidP="002A67CC">
            <w:pPr>
              <w:spacing w:beforeLines="40" w:before="96" w:afterLines="40" w:after="96"/>
              <w:rPr>
                <w:lang w:val="en-US"/>
              </w:rPr>
            </w:pPr>
            <w:r>
              <w:lastRenderedPageBreak/>
              <w:t>23</w:t>
            </w:r>
            <w:r w:rsidRPr="00DB1EEE">
              <w:rPr>
                <w:vertAlign w:val="superscript"/>
              </w:rPr>
              <w:t xml:space="preserve">rd </w:t>
            </w:r>
            <w:proofErr w:type="spellStart"/>
            <w:r>
              <w:t>Nov</w:t>
            </w:r>
            <w:proofErr w:type="spellEnd"/>
            <w:r>
              <w:t>.</w:t>
            </w:r>
          </w:p>
        </w:tc>
      </w:tr>
      <w:tr w:rsidR="0053754B" w:rsidRPr="00836890" w:rsidTr="000B3AFD">
        <w:tc>
          <w:tcPr>
            <w:tcW w:w="8046" w:type="dxa"/>
          </w:tcPr>
          <w:p w:rsidR="0053754B" w:rsidRPr="0053754B" w:rsidRDefault="0053754B" w:rsidP="002A67CC">
            <w:pPr>
              <w:pStyle w:val="Tekstpodstawowy"/>
              <w:spacing w:beforeLines="40" w:before="96" w:afterLines="40" w:after="96"/>
              <w:jc w:val="left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  <w:lang w:val="en-US"/>
              </w:rPr>
              <w:lastRenderedPageBreak/>
              <w:t xml:space="preserve">P. L.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Żak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 xml:space="preserve"> and J. S. </w:t>
            </w:r>
            <w:proofErr w:type="spellStart"/>
            <w:r w:rsidRPr="0053754B">
              <w:rPr>
                <w:sz w:val="22"/>
                <w:szCs w:val="22"/>
                <w:lang w:val="en-US"/>
              </w:rPr>
              <w:t>Suchy</w:t>
            </w:r>
            <w:proofErr w:type="spellEnd"/>
            <w:r w:rsidRPr="0053754B">
              <w:rPr>
                <w:sz w:val="22"/>
                <w:szCs w:val="22"/>
                <w:lang w:val="en-US"/>
              </w:rPr>
              <w:t>, THE RANK CONTROLLED DIFFERENTIAL QUADRATURE - A NUMERICAL METHOD IMPROVED FOR FOUNDRY ENGINEERING</w:t>
            </w:r>
          </w:p>
        </w:tc>
        <w:tc>
          <w:tcPr>
            <w:tcW w:w="1166" w:type="dxa"/>
          </w:tcPr>
          <w:p w:rsidR="0053754B" w:rsidRPr="0053754B" w:rsidRDefault="00AE1E65" w:rsidP="002A67CC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53754B">
              <w:rPr>
                <w:sz w:val="22"/>
                <w:szCs w:val="22"/>
              </w:rPr>
              <w:t>23</w:t>
            </w:r>
            <w:r w:rsidRPr="00AE1E65">
              <w:rPr>
                <w:sz w:val="22"/>
                <w:szCs w:val="22"/>
                <w:vertAlign w:val="superscript"/>
              </w:rPr>
              <w:t>rd</w:t>
            </w:r>
            <w:r w:rsidRPr="0053754B">
              <w:rPr>
                <w:sz w:val="22"/>
                <w:szCs w:val="22"/>
              </w:rPr>
              <w:t xml:space="preserve"> </w:t>
            </w:r>
            <w:proofErr w:type="spellStart"/>
            <w:r w:rsidRPr="0053754B">
              <w:rPr>
                <w:sz w:val="22"/>
                <w:szCs w:val="22"/>
              </w:rPr>
              <w:t>Nov</w:t>
            </w:r>
            <w:proofErr w:type="spellEnd"/>
            <w:r w:rsidRPr="0053754B">
              <w:rPr>
                <w:sz w:val="22"/>
                <w:szCs w:val="22"/>
              </w:rPr>
              <w:t>.</w:t>
            </w:r>
          </w:p>
        </w:tc>
      </w:tr>
    </w:tbl>
    <w:p w:rsidR="00A32208" w:rsidRDefault="00A32208" w:rsidP="00662C8D">
      <w:pPr>
        <w:spacing w:line="240" w:lineRule="auto"/>
        <w:rPr>
          <w:lang w:val="en-US"/>
        </w:rPr>
      </w:pPr>
    </w:p>
    <w:sectPr w:rsidR="00A32208" w:rsidSect="0087516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doST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obil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3EA"/>
    <w:multiLevelType w:val="multilevel"/>
    <w:tmpl w:val="C046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A77DE"/>
    <w:multiLevelType w:val="multilevel"/>
    <w:tmpl w:val="B91C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51E36"/>
    <w:multiLevelType w:val="multilevel"/>
    <w:tmpl w:val="687E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931E3"/>
    <w:multiLevelType w:val="multilevel"/>
    <w:tmpl w:val="16842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7A"/>
    <w:rsid w:val="00006EB6"/>
    <w:rsid w:val="00045052"/>
    <w:rsid w:val="00051322"/>
    <w:rsid w:val="000677F7"/>
    <w:rsid w:val="00083EF5"/>
    <w:rsid w:val="000A24D0"/>
    <w:rsid w:val="000B46C6"/>
    <w:rsid w:val="000D1779"/>
    <w:rsid w:val="000F129D"/>
    <w:rsid w:val="000F5E5B"/>
    <w:rsid w:val="0010177F"/>
    <w:rsid w:val="00102483"/>
    <w:rsid w:val="001372CC"/>
    <w:rsid w:val="00141915"/>
    <w:rsid w:val="001708AA"/>
    <w:rsid w:val="00177862"/>
    <w:rsid w:val="00186148"/>
    <w:rsid w:val="001A6BA9"/>
    <w:rsid w:val="001C3A9B"/>
    <w:rsid w:val="001C6833"/>
    <w:rsid w:val="001E72F3"/>
    <w:rsid w:val="00203F18"/>
    <w:rsid w:val="00210A46"/>
    <w:rsid w:val="0021219A"/>
    <w:rsid w:val="00250B05"/>
    <w:rsid w:val="00266B71"/>
    <w:rsid w:val="0027121A"/>
    <w:rsid w:val="0028052D"/>
    <w:rsid w:val="00287C99"/>
    <w:rsid w:val="002A175A"/>
    <w:rsid w:val="002A4340"/>
    <w:rsid w:val="002A67CC"/>
    <w:rsid w:val="002B199B"/>
    <w:rsid w:val="002D08CB"/>
    <w:rsid w:val="002E2BA7"/>
    <w:rsid w:val="002E6026"/>
    <w:rsid w:val="002F319F"/>
    <w:rsid w:val="003211BA"/>
    <w:rsid w:val="00341921"/>
    <w:rsid w:val="0036704A"/>
    <w:rsid w:val="003A5D4C"/>
    <w:rsid w:val="003A6DFF"/>
    <w:rsid w:val="003B289E"/>
    <w:rsid w:val="00404F18"/>
    <w:rsid w:val="00412955"/>
    <w:rsid w:val="00422049"/>
    <w:rsid w:val="00422823"/>
    <w:rsid w:val="004515C5"/>
    <w:rsid w:val="00455225"/>
    <w:rsid w:val="0045790E"/>
    <w:rsid w:val="00461F88"/>
    <w:rsid w:val="004824E0"/>
    <w:rsid w:val="00492295"/>
    <w:rsid w:val="00494770"/>
    <w:rsid w:val="004A5B18"/>
    <w:rsid w:val="004A7BAE"/>
    <w:rsid w:val="004C5AF9"/>
    <w:rsid w:val="0052729B"/>
    <w:rsid w:val="005363F2"/>
    <w:rsid w:val="0053754B"/>
    <w:rsid w:val="005403D7"/>
    <w:rsid w:val="005435D8"/>
    <w:rsid w:val="0058735C"/>
    <w:rsid w:val="005B4D79"/>
    <w:rsid w:val="005F4D8C"/>
    <w:rsid w:val="005F6C7D"/>
    <w:rsid w:val="00600689"/>
    <w:rsid w:val="0061519F"/>
    <w:rsid w:val="0063450E"/>
    <w:rsid w:val="0064733F"/>
    <w:rsid w:val="00662C8D"/>
    <w:rsid w:val="00676AEB"/>
    <w:rsid w:val="006B7CF3"/>
    <w:rsid w:val="006C2926"/>
    <w:rsid w:val="006E1A91"/>
    <w:rsid w:val="006E68B9"/>
    <w:rsid w:val="006E6D6F"/>
    <w:rsid w:val="006E6F30"/>
    <w:rsid w:val="00726E59"/>
    <w:rsid w:val="00727108"/>
    <w:rsid w:val="00747F85"/>
    <w:rsid w:val="007726A9"/>
    <w:rsid w:val="00790057"/>
    <w:rsid w:val="00795844"/>
    <w:rsid w:val="007A7421"/>
    <w:rsid w:val="007C0CD8"/>
    <w:rsid w:val="00845192"/>
    <w:rsid w:val="00847F14"/>
    <w:rsid w:val="00853B7A"/>
    <w:rsid w:val="00861E74"/>
    <w:rsid w:val="0086249E"/>
    <w:rsid w:val="00866665"/>
    <w:rsid w:val="00874A70"/>
    <w:rsid w:val="0087516E"/>
    <w:rsid w:val="008C5D42"/>
    <w:rsid w:val="008F0789"/>
    <w:rsid w:val="00966152"/>
    <w:rsid w:val="00972456"/>
    <w:rsid w:val="00975D5C"/>
    <w:rsid w:val="00983399"/>
    <w:rsid w:val="009B5D9E"/>
    <w:rsid w:val="009E00C7"/>
    <w:rsid w:val="00A00664"/>
    <w:rsid w:val="00A11463"/>
    <w:rsid w:val="00A26AEE"/>
    <w:rsid w:val="00A32208"/>
    <w:rsid w:val="00A40781"/>
    <w:rsid w:val="00A517F6"/>
    <w:rsid w:val="00A56D33"/>
    <w:rsid w:val="00A635EA"/>
    <w:rsid w:val="00A75240"/>
    <w:rsid w:val="00AA2E34"/>
    <w:rsid w:val="00AB007A"/>
    <w:rsid w:val="00AB50ED"/>
    <w:rsid w:val="00AD0EB5"/>
    <w:rsid w:val="00AE1E65"/>
    <w:rsid w:val="00AE24AD"/>
    <w:rsid w:val="00B836F9"/>
    <w:rsid w:val="00BB4EE4"/>
    <w:rsid w:val="00C00365"/>
    <w:rsid w:val="00C00EA7"/>
    <w:rsid w:val="00C16DF5"/>
    <w:rsid w:val="00C204C7"/>
    <w:rsid w:val="00C305D5"/>
    <w:rsid w:val="00C321B4"/>
    <w:rsid w:val="00C3795C"/>
    <w:rsid w:val="00C41570"/>
    <w:rsid w:val="00C4237F"/>
    <w:rsid w:val="00C45A16"/>
    <w:rsid w:val="00C57E1E"/>
    <w:rsid w:val="00C74159"/>
    <w:rsid w:val="00CD41F4"/>
    <w:rsid w:val="00CE604C"/>
    <w:rsid w:val="00CF32CA"/>
    <w:rsid w:val="00CF411C"/>
    <w:rsid w:val="00D53B9B"/>
    <w:rsid w:val="00D64566"/>
    <w:rsid w:val="00D924D1"/>
    <w:rsid w:val="00DA0E2F"/>
    <w:rsid w:val="00DA104D"/>
    <w:rsid w:val="00DB6906"/>
    <w:rsid w:val="00E101EA"/>
    <w:rsid w:val="00E1754D"/>
    <w:rsid w:val="00E204E4"/>
    <w:rsid w:val="00E26072"/>
    <w:rsid w:val="00E26593"/>
    <w:rsid w:val="00E3661F"/>
    <w:rsid w:val="00E36820"/>
    <w:rsid w:val="00E75BA0"/>
    <w:rsid w:val="00E86EC9"/>
    <w:rsid w:val="00E94D1D"/>
    <w:rsid w:val="00EC68D2"/>
    <w:rsid w:val="00EE565B"/>
    <w:rsid w:val="00EF0410"/>
    <w:rsid w:val="00EF5B79"/>
    <w:rsid w:val="00F0494D"/>
    <w:rsid w:val="00F256A9"/>
    <w:rsid w:val="00F31B38"/>
    <w:rsid w:val="00F43739"/>
    <w:rsid w:val="00F63E23"/>
    <w:rsid w:val="00F70374"/>
    <w:rsid w:val="00F74778"/>
    <w:rsid w:val="00FA312B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3220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3220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C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8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B7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32208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32208"/>
    <w:rPr>
      <w:rFonts w:eastAsia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A3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">
    <w:name w:val="Normální"/>
    <w:basedOn w:val="Normalny"/>
    <w:next w:val="Normalny"/>
    <w:uiPriority w:val="99"/>
    <w:rsid w:val="00727108"/>
    <w:pPr>
      <w:autoSpaceDE w:val="0"/>
      <w:autoSpaceDN w:val="0"/>
      <w:adjustRightInd w:val="0"/>
      <w:spacing w:after="0" w:line="240" w:lineRule="auto"/>
    </w:pPr>
  </w:style>
  <w:style w:type="character" w:customStyle="1" w:styleId="Hypertextovodkaz">
    <w:name w:val="Hypertextový odkaz"/>
    <w:uiPriority w:val="99"/>
    <w:rsid w:val="00727108"/>
    <w:rPr>
      <w:color w:val="0000F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C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6B7CF3"/>
    <w:rPr>
      <w:color w:val="800080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8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uthor">
    <w:name w:val="author"/>
    <w:basedOn w:val="Domylnaczcionkaakapitu"/>
    <w:rsid w:val="0058735C"/>
  </w:style>
  <w:style w:type="paragraph" w:styleId="NormalnyWeb">
    <w:name w:val="Normal (Web)"/>
    <w:basedOn w:val="Normalny"/>
    <w:uiPriority w:val="99"/>
    <w:semiHidden/>
    <w:unhideWhenUsed/>
    <w:rsid w:val="004515C5"/>
    <w:pPr>
      <w:spacing w:before="100" w:beforeAutospacing="1" w:after="100" w:afterAutospacing="1" w:line="240" w:lineRule="auto"/>
    </w:pPr>
    <w:rPr>
      <w:rFonts w:eastAsia="Times New Roman"/>
      <w:color w:val="FFFFCC"/>
      <w:lang w:eastAsia="pl-PL"/>
    </w:rPr>
  </w:style>
  <w:style w:type="character" w:customStyle="1" w:styleId="st1">
    <w:name w:val="st1"/>
    <w:basedOn w:val="Domylnaczcionkaakapitu"/>
    <w:rsid w:val="00CE60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53754B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754B"/>
    <w:rPr>
      <w:rFonts w:eastAsia="Times New Roman"/>
      <w:lang w:eastAsia="pl-PL"/>
    </w:rPr>
  </w:style>
  <w:style w:type="paragraph" w:customStyle="1" w:styleId="Default">
    <w:name w:val="Default"/>
    <w:rsid w:val="0053754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Atekstpodstawowy">
    <w:name w:val="A_tekst_podstawowy"/>
    <w:basedOn w:val="Akapitzlist"/>
    <w:qFormat/>
    <w:rsid w:val="0053754B"/>
    <w:pPr>
      <w:spacing w:after="0" w:line="240" w:lineRule="auto"/>
      <w:ind w:left="0"/>
      <w:jc w:val="both"/>
    </w:pPr>
    <w:rPr>
      <w:rFonts w:eastAsia="Times New Roman"/>
      <w:szCs w:val="22"/>
      <w:lang w:eastAsia="pl-PL"/>
    </w:rPr>
  </w:style>
  <w:style w:type="character" w:customStyle="1" w:styleId="hps">
    <w:name w:val="hps"/>
    <w:rsid w:val="0053754B"/>
  </w:style>
  <w:style w:type="paragraph" w:styleId="Akapitzlist">
    <w:name w:val="List Paragraph"/>
    <w:basedOn w:val="Normalny"/>
    <w:uiPriority w:val="34"/>
    <w:qFormat/>
    <w:rsid w:val="0053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3220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3220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C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8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B7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32208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32208"/>
    <w:rPr>
      <w:rFonts w:eastAsia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A3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">
    <w:name w:val="Normální"/>
    <w:basedOn w:val="Normalny"/>
    <w:next w:val="Normalny"/>
    <w:uiPriority w:val="99"/>
    <w:rsid w:val="00727108"/>
    <w:pPr>
      <w:autoSpaceDE w:val="0"/>
      <w:autoSpaceDN w:val="0"/>
      <w:adjustRightInd w:val="0"/>
      <w:spacing w:after="0" w:line="240" w:lineRule="auto"/>
    </w:pPr>
  </w:style>
  <w:style w:type="character" w:customStyle="1" w:styleId="Hypertextovodkaz">
    <w:name w:val="Hypertextový odkaz"/>
    <w:uiPriority w:val="99"/>
    <w:rsid w:val="00727108"/>
    <w:rPr>
      <w:color w:val="0000F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C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6B7CF3"/>
    <w:rPr>
      <w:color w:val="800080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8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uthor">
    <w:name w:val="author"/>
    <w:basedOn w:val="Domylnaczcionkaakapitu"/>
    <w:rsid w:val="0058735C"/>
  </w:style>
  <w:style w:type="paragraph" w:styleId="NormalnyWeb">
    <w:name w:val="Normal (Web)"/>
    <w:basedOn w:val="Normalny"/>
    <w:uiPriority w:val="99"/>
    <w:semiHidden/>
    <w:unhideWhenUsed/>
    <w:rsid w:val="004515C5"/>
    <w:pPr>
      <w:spacing w:before="100" w:beforeAutospacing="1" w:after="100" w:afterAutospacing="1" w:line="240" w:lineRule="auto"/>
    </w:pPr>
    <w:rPr>
      <w:rFonts w:eastAsia="Times New Roman"/>
      <w:color w:val="FFFFCC"/>
      <w:lang w:eastAsia="pl-PL"/>
    </w:rPr>
  </w:style>
  <w:style w:type="character" w:customStyle="1" w:styleId="st1">
    <w:name w:val="st1"/>
    <w:basedOn w:val="Domylnaczcionkaakapitu"/>
    <w:rsid w:val="00CE60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53754B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754B"/>
    <w:rPr>
      <w:rFonts w:eastAsia="Times New Roman"/>
      <w:lang w:eastAsia="pl-PL"/>
    </w:rPr>
  </w:style>
  <w:style w:type="paragraph" w:customStyle="1" w:styleId="Default">
    <w:name w:val="Default"/>
    <w:rsid w:val="0053754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Atekstpodstawowy">
    <w:name w:val="A_tekst_podstawowy"/>
    <w:basedOn w:val="Akapitzlist"/>
    <w:qFormat/>
    <w:rsid w:val="0053754B"/>
    <w:pPr>
      <w:spacing w:after="0" w:line="240" w:lineRule="auto"/>
      <w:ind w:left="0"/>
      <w:jc w:val="both"/>
    </w:pPr>
    <w:rPr>
      <w:rFonts w:eastAsia="Times New Roman"/>
      <w:szCs w:val="22"/>
      <w:lang w:eastAsia="pl-PL"/>
    </w:rPr>
  </w:style>
  <w:style w:type="character" w:customStyle="1" w:styleId="hps">
    <w:name w:val="hps"/>
    <w:rsid w:val="0053754B"/>
  </w:style>
  <w:style w:type="paragraph" w:styleId="Akapitzlist">
    <w:name w:val="List Paragraph"/>
    <w:basedOn w:val="Normalny"/>
    <w:uiPriority w:val="34"/>
    <w:qFormat/>
    <w:rsid w:val="0053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536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5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017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1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10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20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ych@agh.edu.pl" TargetMode="External"/><Relationship Id="rId13" Type="http://schemas.openxmlformats.org/officeDocument/2006/relationships/hyperlink" Target="http://dspace.vsb.cz/browse?value=Hampl,%20Ji&#345;&#237;&amp;type=auth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dlew.agh.edu.pl/kontakt/jak_trafic.html" TargetMode="External"/><Relationship Id="rId12" Type="http://schemas.openxmlformats.org/officeDocument/2006/relationships/hyperlink" Target="http://www.ap.krak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rajwit@agh.edu.pl" TargetMode="External"/><Relationship Id="rId11" Type="http://schemas.openxmlformats.org/officeDocument/2006/relationships/hyperlink" Target="http://www.hotel-polone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.vsb.cz/browse?value=Hampl,%20Ji&#345;&#237;&amp;type=author" TargetMode="External"/><Relationship Id="rId10" Type="http://schemas.openxmlformats.org/officeDocument/2006/relationships/hyperlink" Target="mailto:jaces@agh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zych@agh.edu.pl" TargetMode="External"/><Relationship Id="rId14" Type="http://schemas.openxmlformats.org/officeDocument/2006/relationships/hyperlink" Target="http://dmeti.dp.ua/en/mfac/i1004/p-2/e20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2086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KrajWit</dc:creator>
  <cp:keywords/>
  <dc:description/>
  <cp:lastModifiedBy>KrajWit</cp:lastModifiedBy>
  <cp:revision>88</cp:revision>
  <cp:lastPrinted>2012-10-15T06:44:00Z</cp:lastPrinted>
  <dcterms:created xsi:type="dcterms:W3CDTF">2012-10-11T09:10:00Z</dcterms:created>
  <dcterms:modified xsi:type="dcterms:W3CDTF">2012-11-19T15:32:00Z</dcterms:modified>
</cp:coreProperties>
</file>